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A4D75" w14:textId="77777777" w:rsidR="00C9059A" w:rsidRPr="00032525" w:rsidRDefault="00E07B16">
      <w:pPr>
        <w:rPr>
          <w:lang w:val="es-ES"/>
        </w:rPr>
      </w:pPr>
      <w:r w:rsidRPr="00032525">
        <w:rPr>
          <w:lang w:val="es-ES"/>
        </w:rPr>
        <w:drawing>
          <wp:anchor distT="0" distB="0" distL="114300" distR="114300" simplePos="0" relativeHeight="251658240" behindDoc="0" locked="0" layoutInCell="1" hidden="0" allowOverlap="1" wp14:anchorId="6B6E4289" wp14:editId="7FFB83C4">
            <wp:simplePos x="0" y="0"/>
            <wp:positionH relativeFrom="column">
              <wp:posOffset>-5078</wp:posOffset>
            </wp:positionH>
            <wp:positionV relativeFrom="paragraph">
              <wp:posOffset>-260732</wp:posOffset>
            </wp:positionV>
            <wp:extent cx="1222375" cy="469900"/>
            <wp:effectExtent l="0" t="0" r="0" b="0"/>
            <wp:wrapNone/>
            <wp:docPr id="2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22375" cy="469900"/>
                    </a:xfrm>
                    <a:prstGeom prst="rect">
                      <a:avLst/>
                    </a:prstGeom>
                    <a:ln/>
                  </pic:spPr>
                </pic:pic>
              </a:graphicData>
            </a:graphic>
          </wp:anchor>
        </w:drawing>
      </w:r>
      <w:r w:rsidRPr="00032525">
        <w:rPr>
          <w:lang w:val="es-ES"/>
        </w:rPr>
        <w:drawing>
          <wp:anchor distT="0" distB="0" distL="114300" distR="114300" simplePos="0" relativeHeight="251659264" behindDoc="0" locked="0" layoutInCell="1" hidden="0" allowOverlap="1" wp14:anchorId="6EFAFC19" wp14:editId="2DA63BB3">
            <wp:simplePos x="0" y="0"/>
            <wp:positionH relativeFrom="column">
              <wp:posOffset>2408555</wp:posOffset>
            </wp:positionH>
            <wp:positionV relativeFrom="paragraph">
              <wp:posOffset>355</wp:posOffset>
            </wp:positionV>
            <wp:extent cx="2286000" cy="1333500"/>
            <wp:effectExtent l="0" t="0" r="0" b="0"/>
            <wp:wrapSquare wrapText="bothSides" distT="0" distB="0" distL="114300" distR="114300"/>
            <wp:docPr id="2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16736" t="23583" r="10614" b="31921"/>
                    <a:stretch>
                      <a:fillRect/>
                    </a:stretch>
                  </pic:blipFill>
                  <pic:spPr>
                    <a:xfrm>
                      <a:off x="0" y="0"/>
                      <a:ext cx="2286000" cy="1333500"/>
                    </a:xfrm>
                    <a:prstGeom prst="rect">
                      <a:avLst/>
                    </a:prstGeom>
                    <a:ln/>
                  </pic:spPr>
                </pic:pic>
              </a:graphicData>
            </a:graphic>
          </wp:anchor>
        </w:drawing>
      </w:r>
      <w:r w:rsidRPr="00032525">
        <w:rPr>
          <w:lang w:val="es-ES"/>
        </w:rPr>
        <mc:AlternateContent>
          <mc:Choice Requires="wps">
            <w:drawing>
              <wp:anchor distT="0" distB="0" distL="114300" distR="114300" simplePos="0" relativeHeight="251660288" behindDoc="0" locked="0" layoutInCell="1" hidden="0" allowOverlap="1" wp14:anchorId="5D4D1C2A" wp14:editId="723E64CD">
                <wp:simplePos x="0" y="0"/>
                <wp:positionH relativeFrom="column">
                  <wp:posOffset>5346700</wp:posOffset>
                </wp:positionH>
                <wp:positionV relativeFrom="paragraph">
                  <wp:posOffset>0</wp:posOffset>
                </wp:positionV>
                <wp:extent cx="1876425" cy="275339"/>
                <wp:effectExtent l="0" t="0" r="0" b="0"/>
                <wp:wrapNone/>
                <wp:docPr id="224" name="Rectangle 224"/>
                <wp:cNvGraphicFramePr/>
                <a:graphic xmlns:a="http://schemas.openxmlformats.org/drawingml/2006/main">
                  <a:graphicData uri="http://schemas.microsoft.com/office/word/2010/wordprocessingShape">
                    <wps:wsp>
                      <wps:cNvSpPr/>
                      <wps:spPr>
                        <a:xfrm>
                          <a:off x="4412550" y="3647093"/>
                          <a:ext cx="1866900" cy="265814"/>
                        </a:xfrm>
                        <a:prstGeom prst="rect">
                          <a:avLst/>
                        </a:prstGeom>
                        <a:noFill/>
                        <a:ln>
                          <a:noFill/>
                        </a:ln>
                      </wps:spPr>
                      <wps:txbx>
                        <w:txbxContent>
                          <w:p w14:paraId="5141557A" w14:textId="77777777" w:rsidR="00C9059A" w:rsidRDefault="00E07B16">
                            <w:pPr>
                              <w:jc w:val="center"/>
                              <w:textDirection w:val="btLr"/>
                            </w:pPr>
                            <w:r>
                              <w:rPr>
                                <w:rFonts w:ascii="Yu Gothic Medium" w:eastAsia="Yu Gothic Medium" w:hAnsi="Yu Gothic Medium" w:cs="Yu Gothic Medium"/>
                                <w:b/>
                                <w:color w:val="538135"/>
                                <w:sz w:val="15"/>
                              </w:rPr>
                              <w:t>2021-1-ES01-KA220-ADU-000035276</w:t>
                            </w:r>
                          </w:p>
                        </w:txbxContent>
                      </wps:txbx>
                      <wps:bodyPr spcFirstLastPara="1" wrap="square" lIns="91425" tIns="45700" rIns="91425" bIns="45700" anchor="t" anchorCtr="0">
                        <a:noAutofit/>
                      </wps:bodyPr>
                    </wps:wsp>
                  </a:graphicData>
                </a:graphic>
              </wp:anchor>
            </w:drawing>
          </mc:Choice>
          <mc:Fallback>
            <w:pict>
              <v:rect w14:anchorId="5D4D1C2A" id="Rectangle 224" o:spid="_x0000_s1026" style="position:absolute;margin-left:421pt;margin-top:0;width:147.75pt;height:21.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" filled="f" stroked="f">
                <v:textbox inset="2.53958mm,1.2694mm,2.53958mm,1.2694mm">
                  <w:txbxContent>
                    <w:p w14:paraId="5141557A" w14:textId="77777777" w:rsidR="00C9059A" w:rsidRDefault="00E07B16">
                      <w:pPr>
                        <w:jc w:val="center"/>
                        <w:textDirection w:val="btLr"/>
                      </w:pPr>
                      <w:r>
                        <w:rPr>
                          <w:rFonts w:ascii="Yu Gothic Medium" w:eastAsia="Yu Gothic Medium" w:hAnsi="Yu Gothic Medium" w:cs="Yu Gothic Medium"/>
                          <w:b/>
                          <w:color w:val="538135"/>
                          <w:sz w:val="15"/>
                        </w:rPr>
                        <w:t>2021-1-ES01-KA220-ADU-000035276</w:t>
                      </w:r>
                    </w:p>
                  </w:txbxContent>
                </v:textbox>
              </v:rect>
            </w:pict>
          </mc:Fallback>
        </mc:AlternateContent>
      </w:r>
    </w:p>
    <w:p w14:paraId="385A4F0E" w14:textId="21EDA1C1" w:rsidR="00C9059A" w:rsidRPr="00032525" w:rsidRDefault="00032525">
      <w:pPr>
        <w:jc w:val="right"/>
        <w:rPr>
          <w:lang w:val="es-ES"/>
        </w:rPr>
      </w:pPr>
      <w:r w:rsidRPr="00032525">
        <w:rPr>
          <w:lang w:val="es-ES"/>
        </w:rPr>
        <mc:AlternateContent>
          <mc:Choice Requires="wps">
            <w:drawing>
              <wp:anchor distT="0" distB="0" distL="0" distR="0" simplePos="0" relativeHeight="251663360" behindDoc="1" locked="0" layoutInCell="1" hidden="0" allowOverlap="1" wp14:anchorId="40F471BF" wp14:editId="76FF9B2B">
                <wp:simplePos x="0" y="0"/>
                <wp:positionH relativeFrom="column">
                  <wp:posOffset>3173819</wp:posOffset>
                </wp:positionH>
                <wp:positionV relativeFrom="paragraph">
                  <wp:posOffset>5558317</wp:posOffset>
                </wp:positionV>
                <wp:extent cx="3713849" cy="1981200"/>
                <wp:effectExtent l="0" t="0" r="0" b="0"/>
                <wp:wrapNone/>
                <wp:docPr id="221" name="Rectangle 221"/>
                <wp:cNvGraphicFramePr/>
                <a:graphic xmlns:a="http://schemas.openxmlformats.org/drawingml/2006/main">
                  <a:graphicData uri="http://schemas.microsoft.com/office/word/2010/wordprocessingShape">
                    <wps:wsp>
                      <wps:cNvSpPr/>
                      <wps:spPr>
                        <a:xfrm>
                          <a:off x="0" y="0"/>
                          <a:ext cx="3713849" cy="1981200"/>
                        </a:xfrm>
                        <a:prstGeom prst="rect">
                          <a:avLst/>
                        </a:prstGeom>
                        <a:noFill/>
                        <a:ln>
                          <a:noFill/>
                        </a:ln>
                      </wps:spPr>
                      <wps:txbx>
                        <w:txbxContent>
                          <w:p w14:paraId="5D639B7F" w14:textId="5581A2E5" w:rsidR="00C9059A" w:rsidRDefault="00E07B16">
                            <w:pPr>
                              <w:textDirection w:val="btLr"/>
                            </w:pPr>
                            <w:r>
                              <w:rPr>
                                <w:rFonts w:ascii="Yu Gothic Medium" w:eastAsia="Yu Gothic Medium" w:hAnsi="Yu Gothic Medium" w:cs="Yu Gothic Medium"/>
                                <w:color w:val="FFFFFF"/>
                                <w:sz w:val="96"/>
                              </w:rPr>
                              <w:t>Newsletter</w:t>
                            </w:r>
                            <w:r w:rsidR="00032525">
                              <w:rPr>
                                <w:rFonts w:ascii="Yu Gothic Medium" w:eastAsia="Yu Gothic Medium" w:hAnsi="Yu Gothic Medium" w:cs="Yu Gothic Medium"/>
                                <w:color w:val="FFFFFF"/>
                                <w:sz w:val="96"/>
                              </w:rPr>
                              <w:t xml:space="preserve"> del </w:t>
                            </w:r>
                            <w:proofErr w:type="spellStart"/>
                            <w:r w:rsidR="00032525">
                              <w:rPr>
                                <w:rFonts w:ascii="Yu Gothic Medium" w:eastAsia="Yu Gothic Medium" w:hAnsi="Yu Gothic Medium" w:cs="Yu Gothic Medium"/>
                                <w:color w:val="FFFFFF"/>
                                <w:sz w:val="96"/>
                              </w:rPr>
                              <w:t>proyecto</w:t>
                            </w:r>
                            <w:proofErr w:type="spell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F471BF" id="Rectangle 221" o:spid="_x0000_s1027" style="position:absolute;left:0;text-align:left;margin-left:249.9pt;margin-top:437.65pt;width:292.45pt;height:156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" filled="f" stroked="f">
                <v:textbox inset="2.53958mm,1.2694mm,2.53958mm,1.2694mm">
                  <w:txbxContent>
                    <w:p w14:paraId="5D639B7F" w14:textId="5581A2E5" w:rsidR="00C9059A" w:rsidRDefault="00E07B16">
                      <w:pPr>
                        <w:textDirection w:val="btLr"/>
                      </w:pPr>
                      <w:r>
                        <w:rPr>
                          <w:rFonts w:ascii="Yu Gothic Medium" w:eastAsia="Yu Gothic Medium" w:hAnsi="Yu Gothic Medium" w:cs="Yu Gothic Medium"/>
                          <w:color w:val="FFFFFF"/>
                          <w:sz w:val="96"/>
                        </w:rPr>
                        <w:t>Newsletter</w:t>
                      </w:r>
                      <w:r w:rsidR="00032525">
                        <w:rPr>
                          <w:rFonts w:ascii="Yu Gothic Medium" w:eastAsia="Yu Gothic Medium" w:hAnsi="Yu Gothic Medium" w:cs="Yu Gothic Medium"/>
                          <w:color w:val="FFFFFF"/>
                          <w:sz w:val="96"/>
                        </w:rPr>
                        <w:t xml:space="preserve"> del </w:t>
                      </w:r>
                      <w:proofErr w:type="spellStart"/>
                      <w:r w:rsidR="00032525">
                        <w:rPr>
                          <w:rFonts w:ascii="Yu Gothic Medium" w:eastAsia="Yu Gothic Medium" w:hAnsi="Yu Gothic Medium" w:cs="Yu Gothic Medium"/>
                          <w:color w:val="FFFFFF"/>
                          <w:sz w:val="96"/>
                        </w:rPr>
                        <w:t>proyecto</w:t>
                      </w:r>
                      <w:proofErr w:type="spellEnd"/>
                    </w:p>
                  </w:txbxContent>
                </v:textbox>
              </v:rect>
            </w:pict>
          </mc:Fallback>
        </mc:AlternateContent>
      </w:r>
      <w:r w:rsidR="00D77655" w:rsidRPr="00032525">
        <w:rPr>
          <w:lang w:val="es-ES"/>
        </w:rPr>
        <mc:AlternateContent>
          <mc:Choice Requires="wps">
            <w:drawing>
              <wp:anchor distT="45720" distB="45720" distL="114300" distR="114300" simplePos="0" relativeHeight="251665408" behindDoc="0" locked="0" layoutInCell="1" hidden="0" allowOverlap="1" wp14:anchorId="786483D6" wp14:editId="5A86FF57">
                <wp:simplePos x="0" y="0"/>
                <wp:positionH relativeFrom="margin">
                  <wp:posOffset>5080</wp:posOffset>
                </wp:positionH>
                <wp:positionV relativeFrom="paragraph">
                  <wp:posOffset>1995805</wp:posOffset>
                </wp:positionV>
                <wp:extent cx="4072255" cy="2362200"/>
                <wp:effectExtent l="0" t="0" r="17145" b="1270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0" y="0"/>
                          <a:ext cx="4072255" cy="2362200"/>
                        </a:xfrm>
                        <a:prstGeom prst="rect">
                          <a:avLst/>
                        </a:prstGeom>
                        <a:solidFill>
                          <a:schemeClr val="dk1">
                            <a:alpha val="54901"/>
                          </a:schemeClr>
                        </a:solidFill>
                        <a:ln w="9525" cap="flat" cmpd="sng">
                          <a:solidFill>
                            <a:srgbClr val="000000"/>
                          </a:solidFill>
                          <a:prstDash val="solid"/>
                          <a:miter lim="800000"/>
                          <a:headEnd type="none" w="sm" len="sm"/>
                          <a:tailEnd type="none" w="sm" len="sm"/>
                        </a:ln>
                      </wps:spPr>
                      <wps:txbx>
                        <w:txbxContent>
                          <w:p w14:paraId="3599986C" w14:textId="49E0D790" w:rsidR="00C9059A" w:rsidRPr="00032525" w:rsidRDefault="00D77655">
                            <w:pPr>
                              <w:textDirection w:val="btLr"/>
                              <w:rPr>
                                <w:lang w:val="es-ES"/>
                              </w:rPr>
                            </w:pPr>
                            <w:r w:rsidRPr="00032525">
                              <w:rPr>
                                <w:rFonts w:ascii="Yu Gothic Medium" w:eastAsia="Yu Gothic Medium" w:hAnsi="Yu Gothic Medium" w:cs="Yu Gothic Medium"/>
                                <w:color w:val="FFFFFF"/>
                                <w:sz w:val="72"/>
                                <w:lang w:val="es-ES"/>
                              </w:rPr>
                              <w:t>En es</w:t>
                            </w:r>
                            <w:r w:rsidRPr="00032525">
                              <w:rPr>
                                <w:rFonts w:ascii="Yu Gothic Medium" w:eastAsia="Yu Gothic Medium" w:hAnsi="Yu Gothic Medium" w:cs="Yu Gothic Medium"/>
                                <w:color w:val="FFFFFF"/>
                                <w:sz w:val="72"/>
                                <w:lang w:val="es-ES"/>
                              </w:rPr>
                              <w:t xml:space="preserve">ta edición </w:t>
                            </w:r>
                            <w:r w:rsidR="00E07B16" w:rsidRPr="00032525">
                              <w:rPr>
                                <w:rFonts w:ascii="Yu Gothic Medium" w:eastAsia="Yu Gothic Medium" w:hAnsi="Yu Gothic Medium" w:cs="Yu Gothic Medium"/>
                                <w:color w:val="FFFFFF"/>
                                <w:sz w:val="72"/>
                                <w:lang w:val="es-ES"/>
                              </w:rPr>
                              <w:t>:</w:t>
                            </w:r>
                          </w:p>
                          <w:p w14:paraId="6079280C" w14:textId="77777777" w:rsidR="00C9059A" w:rsidRPr="00032525" w:rsidRDefault="00C9059A">
                            <w:pPr>
                              <w:textDirection w:val="btLr"/>
                              <w:rPr>
                                <w:lang w:val="es-ES"/>
                              </w:rPr>
                            </w:pPr>
                          </w:p>
                          <w:p w14:paraId="230232C5" w14:textId="7F6C8B91" w:rsidR="00C9059A" w:rsidRPr="00032525" w:rsidRDefault="00615DFC" w:rsidP="00615DFC">
                            <w:pPr>
                              <w:pStyle w:val="Paragraphedeliste"/>
                              <w:numPr>
                                <w:ilvl w:val="0"/>
                                <w:numId w:val="2"/>
                              </w:numPr>
                              <w:textDirection w:val="btLr"/>
                              <w:rPr>
                                <w:lang w:val="es-ES"/>
                              </w:rPr>
                            </w:pPr>
                            <w:r w:rsidRPr="00032525">
                              <w:rPr>
                                <w:rFonts w:ascii="Yu Gothic Medium" w:eastAsia="Yu Gothic Medium" w:hAnsi="Yu Gothic Medium" w:cs="Yu Gothic Medium"/>
                                <w:color w:val="FFFFFF"/>
                                <w:sz w:val="40"/>
                                <w:lang w:val="es-ES"/>
                              </w:rPr>
                              <w:t xml:space="preserve">1- </w:t>
                            </w:r>
                            <w:r w:rsidR="00D77655" w:rsidRPr="00032525">
                              <w:rPr>
                                <w:rFonts w:ascii="Yu Gothic Medium" w:eastAsia="Yu Gothic Medium" w:hAnsi="Yu Gothic Medium" w:cs="Yu Gothic Medium"/>
                                <w:color w:val="FFFFFF"/>
                                <w:sz w:val="40"/>
                                <w:lang w:val="es-ES"/>
                              </w:rPr>
                              <w:t>Desarrollo de</w:t>
                            </w:r>
                            <w:r w:rsidR="00D77655" w:rsidRPr="00032525">
                              <w:rPr>
                                <w:rFonts w:ascii="Yu Gothic Medium" w:eastAsia="Yu Gothic Medium" w:hAnsi="Yu Gothic Medium" w:cs="Yu Gothic Medium"/>
                                <w:color w:val="FFFFFF"/>
                                <w:sz w:val="40"/>
                                <w:lang w:val="es-ES"/>
                              </w:rPr>
                              <w:t>l</w:t>
                            </w:r>
                            <w:r w:rsidR="00D77655" w:rsidRPr="00032525">
                              <w:rPr>
                                <w:rFonts w:ascii="Yu Gothic Medium" w:eastAsia="Yu Gothic Medium" w:hAnsi="Yu Gothic Medium" w:cs="Yu Gothic Medium"/>
                                <w:color w:val="FFFFFF"/>
                                <w:sz w:val="40"/>
                                <w:lang w:val="es-ES"/>
                              </w:rPr>
                              <w:t xml:space="preserve"> proyecto</w:t>
                            </w:r>
                          </w:p>
                          <w:p w14:paraId="2C7AB540" w14:textId="072FA530" w:rsidR="00C9059A" w:rsidRPr="00032525" w:rsidRDefault="00615DFC" w:rsidP="00615DFC">
                            <w:pPr>
                              <w:pStyle w:val="Paragraphedeliste"/>
                              <w:ind w:left="840"/>
                              <w:textDirection w:val="btLr"/>
                              <w:rPr>
                                <w:rFonts w:ascii="Yu Gothic Medium" w:eastAsia="Yu Gothic Medium" w:hAnsi="Yu Gothic Medium" w:cs="Yu Gothic Medium"/>
                                <w:color w:val="FFFFFF"/>
                                <w:sz w:val="40"/>
                                <w:lang w:val="es-ES"/>
                              </w:rPr>
                            </w:pPr>
                            <w:r w:rsidRPr="00032525">
                              <w:rPr>
                                <w:rFonts w:ascii="Yu Gothic Medium" w:eastAsia="Yu Gothic Medium" w:hAnsi="Yu Gothic Medium" w:cs="Yu Gothic Medium"/>
                                <w:color w:val="FFFFFF"/>
                                <w:sz w:val="40"/>
                                <w:lang w:val="es-ES"/>
                              </w:rPr>
                              <w:t xml:space="preserve">2- </w:t>
                            </w:r>
                            <w:r w:rsidR="00C26583" w:rsidRPr="00032525">
                              <w:rPr>
                                <w:rFonts w:ascii="Yu Gothic Medium" w:eastAsia="Yu Gothic Medium" w:hAnsi="Yu Gothic Medium" w:cs="Yu Gothic Medium"/>
                                <w:color w:val="FFFFFF"/>
                                <w:sz w:val="40"/>
                                <w:lang w:val="es-ES"/>
                              </w:rPr>
                              <w:t xml:space="preserve">LTTA </w:t>
                            </w:r>
                            <w:r w:rsidR="00D77655" w:rsidRPr="00032525">
                              <w:rPr>
                                <w:rFonts w:ascii="Yu Gothic Medium" w:eastAsia="Yu Gothic Medium" w:hAnsi="Yu Gothic Medium" w:cs="Yu Gothic Medium"/>
                                <w:color w:val="FFFFFF"/>
                                <w:sz w:val="40"/>
                                <w:lang w:val="es-ES"/>
                              </w:rPr>
                              <w:t>Turquía</w:t>
                            </w:r>
                            <w:r w:rsidR="00C26583" w:rsidRPr="00032525">
                              <w:rPr>
                                <w:rFonts w:ascii="Yu Gothic Medium" w:eastAsia="Yu Gothic Medium" w:hAnsi="Yu Gothic Medium" w:cs="Yu Gothic Medium"/>
                                <w:color w:val="FFFFFF"/>
                                <w:sz w:val="40"/>
                                <w:lang w:val="es-ES"/>
                              </w:rPr>
                              <w:t xml:space="preserve"> </w:t>
                            </w:r>
                          </w:p>
                          <w:p w14:paraId="569D55AC" w14:textId="071E358B" w:rsidR="00AE4370" w:rsidRPr="00032525" w:rsidRDefault="00615DFC" w:rsidP="00615DFC">
                            <w:pPr>
                              <w:pStyle w:val="Paragraphedeliste"/>
                              <w:numPr>
                                <w:ilvl w:val="0"/>
                                <w:numId w:val="2"/>
                              </w:numPr>
                              <w:textDirection w:val="btLr"/>
                              <w:rPr>
                                <w:lang w:val="es-ES"/>
                              </w:rPr>
                            </w:pPr>
                            <w:r w:rsidRPr="00032525">
                              <w:rPr>
                                <w:rFonts w:ascii="Yu Gothic Medium" w:eastAsia="Yu Gothic Medium" w:hAnsi="Yu Gothic Medium" w:cs="Yu Gothic Medium"/>
                                <w:color w:val="FFFFFF"/>
                                <w:sz w:val="40"/>
                                <w:lang w:val="es-ES"/>
                              </w:rPr>
                              <w:t xml:space="preserve">3- </w:t>
                            </w:r>
                            <w:r w:rsidR="00D77655" w:rsidRPr="00032525">
                              <w:rPr>
                                <w:rFonts w:ascii="Yu Gothic Medium" w:eastAsia="Yu Gothic Medium" w:hAnsi="Yu Gothic Medium" w:cs="Yu Gothic Medium"/>
                                <w:color w:val="FFFFFF"/>
                                <w:sz w:val="40"/>
                                <w:lang w:val="es-ES"/>
                              </w:rPr>
                              <w:t>¿Y después?</w:t>
                            </w:r>
                          </w:p>
                          <w:p w14:paraId="7A8816F6" w14:textId="77777777" w:rsidR="00C9059A" w:rsidRDefault="00C9059A">
                            <w:pPr>
                              <w:ind w:left="360" w:firstLine="3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6483D6" id="Rectangle 226" o:spid="_x0000_s1028" style="position:absolute;left:0;text-align:left;margin-left:.4pt;margin-top:157.15pt;width:320.65pt;height:18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" fillcolor="black [3200]">
                <v:fill opacity="35980f"/>
                <v:stroke startarrowwidth="narrow" startarrowlength="short" endarrowwidth="narrow" endarrowlength="short"/>
                <v:textbox inset="2.53958mm,1.2694mm,2.53958mm,1.2694mm">
                  <w:txbxContent>
                    <w:p w14:paraId="3599986C" w14:textId="49E0D790" w:rsidR="00C9059A" w:rsidRPr="00032525" w:rsidRDefault="00D77655">
                      <w:pPr>
                        <w:textDirection w:val="btLr"/>
                        <w:rPr>
                          <w:lang w:val="es-ES"/>
                        </w:rPr>
                      </w:pPr>
                      <w:r w:rsidRPr="00032525">
                        <w:rPr>
                          <w:rFonts w:ascii="Yu Gothic Medium" w:eastAsia="Yu Gothic Medium" w:hAnsi="Yu Gothic Medium" w:cs="Yu Gothic Medium"/>
                          <w:color w:val="FFFFFF"/>
                          <w:sz w:val="72"/>
                          <w:lang w:val="es-ES"/>
                        </w:rPr>
                        <w:t>En es</w:t>
                      </w:r>
                      <w:r w:rsidRPr="00032525">
                        <w:rPr>
                          <w:rFonts w:ascii="Yu Gothic Medium" w:eastAsia="Yu Gothic Medium" w:hAnsi="Yu Gothic Medium" w:cs="Yu Gothic Medium"/>
                          <w:color w:val="FFFFFF"/>
                          <w:sz w:val="72"/>
                          <w:lang w:val="es-ES"/>
                        </w:rPr>
                        <w:t xml:space="preserve">ta edición </w:t>
                      </w:r>
                      <w:r w:rsidR="00E07B16" w:rsidRPr="00032525">
                        <w:rPr>
                          <w:rFonts w:ascii="Yu Gothic Medium" w:eastAsia="Yu Gothic Medium" w:hAnsi="Yu Gothic Medium" w:cs="Yu Gothic Medium"/>
                          <w:color w:val="FFFFFF"/>
                          <w:sz w:val="72"/>
                          <w:lang w:val="es-ES"/>
                        </w:rPr>
                        <w:t>:</w:t>
                      </w:r>
                    </w:p>
                    <w:p w14:paraId="6079280C" w14:textId="77777777" w:rsidR="00C9059A" w:rsidRPr="00032525" w:rsidRDefault="00C9059A">
                      <w:pPr>
                        <w:textDirection w:val="btLr"/>
                        <w:rPr>
                          <w:lang w:val="es-ES"/>
                        </w:rPr>
                      </w:pPr>
                    </w:p>
                    <w:p w14:paraId="230232C5" w14:textId="7F6C8B91" w:rsidR="00C9059A" w:rsidRPr="00032525" w:rsidRDefault="00615DFC" w:rsidP="00615DFC">
                      <w:pPr>
                        <w:pStyle w:val="Paragraphedeliste"/>
                        <w:numPr>
                          <w:ilvl w:val="0"/>
                          <w:numId w:val="2"/>
                        </w:numPr>
                        <w:textDirection w:val="btLr"/>
                        <w:rPr>
                          <w:lang w:val="es-ES"/>
                        </w:rPr>
                      </w:pPr>
                      <w:r w:rsidRPr="00032525">
                        <w:rPr>
                          <w:rFonts w:ascii="Yu Gothic Medium" w:eastAsia="Yu Gothic Medium" w:hAnsi="Yu Gothic Medium" w:cs="Yu Gothic Medium"/>
                          <w:color w:val="FFFFFF"/>
                          <w:sz w:val="40"/>
                          <w:lang w:val="es-ES"/>
                        </w:rPr>
                        <w:t xml:space="preserve">1- </w:t>
                      </w:r>
                      <w:r w:rsidR="00D77655" w:rsidRPr="00032525">
                        <w:rPr>
                          <w:rFonts w:ascii="Yu Gothic Medium" w:eastAsia="Yu Gothic Medium" w:hAnsi="Yu Gothic Medium" w:cs="Yu Gothic Medium"/>
                          <w:color w:val="FFFFFF"/>
                          <w:sz w:val="40"/>
                          <w:lang w:val="es-ES"/>
                        </w:rPr>
                        <w:t>Desarrollo de</w:t>
                      </w:r>
                      <w:r w:rsidR="00D77655" w:rsidRPr="00032525">
                        <w:rPr>
                          <w:rFonts w:ascii="Yu Gothic Medium" w:eastAsia="Yu Gothic Medium" w:hAnsi="Yu Gothic Medium" w:cs="Yu Gothic Medium"/>
                          <w:color w:val="FFFFFF"/>
                          <w:sz w:val="40"/>
                          <w:lang w:val="es-ES"/>
                        </w:rPr>
                        <w:t>l</w:t>
                      </w:r>
                      <w:r w:rsidR="00D77655" w:rsidRPr="00032525">
                        <w:rPr>
                          <w:rFonts w:ascii="Yu Gothic Medium" w:eastAsia="Yu Gothic Medium" w:hAnsi="Yu Gothic Medium" w:cs="Yu Gothic Medium"/>
                          <w:color w:val="FFFFFF"/>
                          <w:sz w:val="40"/>
                          <w:lang w:val="es-ES"/>
                        </w:rPr>
                        <w:t xml:space="preserve"> proyecto</w:t>
                      </w:r>
                    </w:p>
                    <w:p w14:paraId="2C7AB540" w14:textId="072FA530" w:rsidR="00C9059A" w:rsidRPr="00032525" w:rsidRDefault="00615DFC" w:rsidP="00615DFC">
                      <w:pPr>
                        <w:pStyle w:val="Paragraphedeliste"/>
                        <w:ind w:left="840"/>
                        <w:textDirection w:val="btLr"/>
                        <w:rPr>
                          <w:rFonts w:ascii="Yu Gothic Medium" w:eastAsia="Yu Gothic Medium" w:hAnsi="Yu Gothic Medium" w:cs="Yu Gothic Medium"/>
                          <w:color w:val="FFFFFF"/>
                          <w:sz w:val="40"/>
                          <w:lang w:val="es-ES"/>
                        </w:rPr>
                      </w:pPr>
                      <w:r w:rsidRPr="00032525">
                        <w:rPr>
                          <w:rFonts w:ascii="Yu Gothic Medium" w:eastAsia="Yu Gothic Medium" w:hAnsi="Yu Gothic Medium" w:cs="Yu Gothic Medium"/>
                          <w:color w:val="FFFFFF"/>
                          <w:sz w:val="40"/>
                          <w:lang w:val="es-ES"/>
                        </w:rPr>
                        <w:t xml:space="preserve">2- </w:t>
                      </w:r>
                      <w:r w:rsidR="00C26583" w:rsidRPr="00032525">
                        <w:rPr>
                          <w:rFonts w:ascii="Yu Gothic Medium" w:eastAsia="Yu Gothic Medium" w:hAnsi="Yu Gothic Medium" w:cs="Yu Gothic Medium"/>
                          <w:color w:val="FFFFFF"/>
                          <w:sz w:val="40"/>
                          <w:lang w:val="es-ES"/>
                        </w:rPr>
                        <w:t xml:space="preserve">LTTA </w:t>
                      </w:r>
                      <w:r w:rsidR="00D77655" w:rsidRPr="00032525">
                        <w:rPr>
                          <w:rFonts w:ascii="Yu Gothic Medium" w:eastAsia="Yu Gothic Medium" w:hAnsi="Yu Gothic Medium" w:cs="Yu Gothic Medium"/>
                          <w:color w:val="FFFFFF"/>
                          <w:sz w:val="40"/>
                          <w:lang w:val="es-ES"/>
                        </w:rPr>
                        <w:t>Turquía</w:t>
                      </w:r>
                      <w:r w:rsidR="00C26583" w:rsidRPr="00032525">
                        <w:rPr>
                          <w:rFonts w:ascii="Yu Gothic Medium" w:eastAsia="Yu Gothic Medium" w:hAnsi="Yu Gothic Medium" w:cs="Yu Gothic Medium"/>
                          <w:color w:val="FFFFFF"/>
                          <w:sz w:val="40"/>
                          <w:lang w:val="es-ES"/>
                        </w:rPr>
                        <w:t xml:space="preserve"> </w:t>
                      </w:r>
                    </w:p>
                    <w:p w14:paraId="569D55AC" w14:textId="071E358B" w:rsidR="00AE4370" w:rsidRPr="00032525" w:rsidRDefault="00615DFC" w:rsidP="00615DFC">
                      <w:pPr>
                        <w:pStyle w:val="Paragraphedeliste"/>
                        <w:numPr>
                          <w:ilvl w:val="0"/>
                          <w:numId w:val="2"/>
                        </w:numPr>
                        <w:textDirection w:val="btLr"/>
                        <w:rPr>
                          <w:lang w:val="es-ES"/>
                        </w:rPr>
                      </w:pPr>
                      <w:r w:rsidRPr="00032525">
                        <w:rPr>
                          <w:rFonts w:ascii="Yu Gothic Medium" w:eastAsia="Yu Gothic Medium" w:hAnsi="Yu Gothic Medium" w:cs="Yu Gothic Medium"/>
                          <w:color w:val="FFFFFF"/>
                          <w:sz w:val="40"/>
                          <w:lang w:val="es-ES"/>
                        </w:rPr>
                        <w:t xml:space="preserve">3- </w:t>
                      </w:r>
                      <w:r w:rsidR="00D77655" w:rsidRPr="00032525">
                        <w:rPr>
                          <w:rFonts w:ascii="Yu Gothic Medium" w:eastAsia="Yu Gothic Medium" w:hAnsi="Yu Gothic Medium" w:cs="Yu Gothic Medium"/>
                          <w:color w:val="FFFFFF"/>
                          <w:sz w:val="40"/>
                          <w:lang w:val="es-ES"/>
                        </w:rPr>
                        <w:t>¿Y después?</w:t>
                      </w:r>
                    </w:p>
                    <w:p w14:paraId="7A8816F6" w14:textId="77777777" w:rsidR="00C9059A" w:rsidRDefault="00C9059A">
                      <w:pPr>
                        <w:ind w:left="360" w:firstLine="360"/>
                        <w:textDirection w:val="btLr"/>
                      </w:pPr>
                    </w:p>
                  </w:txbxContent>
                </v:textbox>
                <w10:wrap type="square" anchorx="margin"/>
              </v:rect>
            </w:pict>
          </mc:Fallback>
        </mc:AlternateContent>
      </w:r>
      <w:r w:rsidR="00D77655" w:rsidRPr="00032525">
        <w:rPr>
          <w:lang w:val="es-ES"/>
        </w:rPr>
        <mc:AlternateContent>
          <mc:Choice Requires="wps">
            <w:drawing>
              <wp:anchor distT="0" distB="0" distL="0" distR="0" simplePos="0" relativeHeight="251661312" behindDoc="1" locked="0" layoutInCell="1" hidden="0" allowOverlap="1" wp14:anchorId="5EADFBBD" wp14:editId="016FBCF8">
                <wp:simplePos x="0" y="0"/>
                <wp:positionH relativeFrom="column">
                  <wp:posOffset>695960</wp:posOffset>
                </wp:positionH>
                <wp:positionV relativeFrom="paragraph">
                  <wp:posOffset>1071422</wp:posOffset>
                </wp:positionV>
                <wp:extent cx="5592725" cy="925033"/>
                <wp:effectExtent l="0" t="0" r="0" b="2540"/>
                <wp:wrapNone/>
                <wp:docPr id="220" name="Rectangle 220"/>
                <wp:cNvGraphicFramePr/>
                <a:graphic xmlns:a="http://schemas.openxmlformats.org/drawingml/2006/main">
                  <a:graphicData uri="http://schemas.microsoft.com/office/word/2010/wordprocessingShape">
                    <wps:wsp>
                      <wps:cNvSpPr/>
                      <wps:spPr>
                        <a:xfrm>
                          <a:off x="0" y="0"/>
                          <a:ext cx="5592725" cy="925033"/>
                        </a:xfrm>
                        <a:prstGeom prst="rect">
                          <a:avLst/>
                        </a:prstGeom>
                        <a:solidFill>
                          <a:schemeClr val="lt1"/>
                        </a:solidFill>
                        <a:ln>
                          <a:noFill/>
                        </a:ln>
                      </wps:spPr>
                      <wps:txbx>
                        <w:txbxContent>
                          <w:p w14:paraId="5592A0D2" w14:textId="1C053CBA" w:rsidR="00C9059A" w:rsidRPr="00D77655" w:rsidRDefault="00D77655" w:rsidP="00D77655">
                            <w:pPr>
                              <w:jc w:val="center"/>
                              <w:textDirection w:val="btLr"/>
                              <w:rPr>
                                <w:lang w:val="es-ES"/>
                              </w:rPr>
                            </w:pPr>
                            <w:r w:rsidRPr="00D77655">
                              <w:rPr>
                                <w:rFonts w:ascii="Yu Gothic Medium" w:eastAsia="Yu Gothic Medium" w:hAnsi="Yu Gothic Medium" w:cs="Yu Gothic Medium"/>
                                <w:b/>
                                <w:color w:val="538135"/>
                                <w:sz w:val="32"/>
                                <w:lang w:val="es-ES"/>
                              </w:rPr>
                              <w:t>Impulsar el emprendimiento en el sector agroindustrial en las zonas rurales centrándose en la artesanía y los productos locales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ADFBBD" id="Rectangle 220" o:spid="_x0000_s1029" style="position:absolute;left:0;text-align:left;margin-left:54.8pt;margin-top:84.35pt;width:440.35pt;height:72.8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" fillcolor="white [3201]" stroked="f">
                <v:textbox inset="2.53958mm,1.2694mm,2.53958mm,1.2694mm">
                  <w:txbxContent>
                    <w:p w14:paraId="5592A0D2" w14:textId="1C053CBA" w:rsidR="00C9059A" w:rsidRPr="00D77655" w:rsidRDefault="00D77655" w:rsidP="00D77655">
                      <w:pPr>
                        <w:jc w:val="center"/>
                        <w:textDirection w:val="btLr"/>
                        <w:rPr>
                          <w:lang w:val="es-ES"/>
                        </w:rPr>
                      </w:pPr>
                      <w:r w:rsidRPr="00D77655">
                        <w:rPr>
                          <w:rFonts w:ascii="Yu Gothic Medium" w:eastAsia="Yu Gothic Medium" w:hAnsi="Yu Gothic Medium" w:cs="Yu Gothic Medium"/>
                          <w:b/>
                          <w:color w:val="538135"/>
                          <w:sz w:val="32"/>
                          <w:lang w:val="es-ES"/>
                        </w:rPr>
                        <w:t>Impulsar el emprendimiento en el sector agroindustrial en las zonas rurales centrándose en la artesanía y los productos locales</w:t>
                      </w:r>
                    </w:p>
                  </w:txbxContent>
                </v:textbox>
              </v:rect>
            </w:pict>
          </mc:Fallback>
        </mc:AlternateContent>
      </w:r>
      <w:r w:rsidR="00E07B16" w:rsidRPr="00032525">
        <w:rPr>
          <w:lang w:val="es-ES"/>
        </w:rPr>
        <w:br w:type="page"/>
      </w:r>
      <w:r w:rsidR="00E07B16" w:rsidRPr="00032525">
        <w:rPr>
          <w:lang w:val="es-ES"/>
        </w:rPr>
        <w:drawing>
          <wp:anchor distT="0" distB="0" distL="0" distR="0" simplePos="0" relativeHeight="251662336" behindDoc="1" locked="0" layoutInCell="1" hidden="0" allowOverlap="1" wp14:anchorId="27C49E4A" wp14:editId="66701FB9">
            <wp:simplePos x="0" y="0"/>
            <wp:positionH relativeFrom="column">
              <wp:posOffset>0</wp:posOffset>
            </wp:positionH>
            <wp:positionV relativeFrom="paragraph">
              <wp:posOffset>2006600</wp:posOffset>
            </wp:positionV>
            <wp:extent cx="7105015" cy="8048625"/>
            <wp:effectExtent l="0" t="0" r="0" b="0"/>
            <wp:wrapNone/>
            <wp:docPr id="2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7105015" cy="8048625"/>
                    </a:xfrm>
                    <a:prstGeom prst="rect">
                      <a:avLst/>
                    </a:prstGeom>
                    <a:ln/>
                  </pic:spPr>
                </pic:pic>
              </a:graphicData>
            </a:graphic>
          </wp:anchor>
        </w:drawing>
      </w:r>
      <w:r w:rsidR="00E07B16" w:rsidRPr="00032525">
        <w:rPr>
          <w:lang w:val="es-ES"/>
        </w:rPr>
        <w:drawing>
          <wp:anchor distT="0" distB="0" distL="114300" distR="114300" simplePos="0" relativeHeight="251664384" behindDoc="0" locked="0" layoutInCell="1" hidden="0" allowOverlap="1" wp14:anchorId="67147523" wp14:editId="4700CABE">
            <wp:simplePos x="0" y="0"/>
            <wp:positionH relativeFrom="column">
              <wp:posOffset>190500</wp:posOffset>
            </wp:positionH>
            <wp:positionV relativeFrom="paragraph">
              <wp:posOffset>9553575</wp:posOffset>
            </wp:positionV>
            <wp:extent cx="6758940" cy="309245"/>
            <wp:effectExtent l="0" t="0" r="0" b="0"/>
            <wp:wrapSquare wrapText="bothSides" distT="0" distB="0" distL="114300" distR="114300"/>
            <wp:docPr id="2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758940" cy="309245"/>
                    </a:xfrm>
                    <a:prstGeom prst="rect">
                      <a:avLst/>
                    </a:prstGeom>
                    <a:ln/>
                  </pic:spPr>
                </pic:pic>
              </a:graphicData>
            </a:graphic>
          </wp:anchor>
        </w:drawing>
      </w:r>
    </w:p>
    <w:p w14:paraId="7B97A5D9" w14:textId="6B8ECAE4" w:rsidR="00C9059A" w:rsidRPr="00032525" w:rsidRDefault="00AE7149">
      <w:pPr>
        <w:tabs>
          <w:tab w:val="left" w:pos="7695"/>
        </w:tabs>
        <w:rPr>
          <w:lang w:val="es-ES"/>
        </w:rPr>
      </w:pPr>
      <w:r w:rsidRPr="00032525">
        <w:rPr>
          <w:lang w:val="es-ES"/>
        </w:rPr>
        <w:lastRenderedPageBreak/>
        <mc:AlternateContent>
          <mc:Choice Requires="wps">
            <w:drawing>
              <wp:anchor distT="45720" distB="45720" distL="114300" distR="114300" simplePos="0" relativeHeight="251670528" behindDoc="0" locked="0" layoutInCell="1" hidden="0" allowOverlap="1" wp14:anchorId="566EC4BC" wp14:editId="5B0ECDF6">
                <wp:simplePos x="0" y="0"/>
                <wp:positionH relativeFrom="margin">
                  <wp:align>left</wp:align>
                </wp:positionH>
                <wp:positionV relativeFrom="paragraph">
                  <wp:posOffset>38100</wp:posOffset>
                </wp:positionV>
                <wp:extent cx="4829175" cy="8896350"/>
                <wp:effectExtent l="0" t="0" r="9525"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4829175" cy="8896350"/>
                        </a:xfrm>
                        <a:prstGeom prst="rect">
                          <a:avLst/>
                        </a:prstGeom>
                        <a:solidFill>
                          <a:srgbClr val="FFFFFF"/>
                        </a:solidFill>
                        <a:ln>
                          <a:noFill/>
                        </a:ln>
                      </wps:spPr>
                      <wps:txbx>
                        <w:txbxContent>
                          <w:p w14:paraId="269D80C5" w14:textId="77777777" w:rsidR="0068221D" w:rsidRPr="00032525" w:rsidRDefault="0068221D" w:rsidP="00AE7149">
                            <w:pPr>
                              <w:spacing w:line="275" w:lineRule="auto"/>
                              <w:jc w:val="both"/>
                              <w:textDirection w:val="btLr"/>
                              <w:rPr>
                                <w:rFonts w:ascii="Yu Gothic Medium" w:eastAsia="Yu Gothic Medium" w:hAnsi="Yu Gothic Medium" w:cs="Yu Gothic Medium"/>
                                <w:color w:val="385623"/>
                                <w:sz w:val="24"/>
                                <w:lang w:val="es-ES"/>
                              </w:rPr>
                            </w:pPr>
                          </w:p>
                          <w:p w14:paraId="7B033460" w14:textId="7CE13DD2" w:rsidR="0068221D" w:rsidRPr="00032525" w:rsidRDefault="0068221D" w:rsidP="00AE7149">
                            <w:pPr>
                              <w:spacing w:line="275" w:lineRule="auto"/>
                              <w:jc w:val="both"/>
                              <w:textDirection w:val="btLr"/>
                              <w:rPr>
                                <w:rFonts w:ascii="Yu Gothic Medium" w:eastAsia="Yu Gothic Medium" w:hAnsi="Yu Gothic Medium" w:cs="Yu Gothic Medium"/>
                                <w:color w:val="385623"/>
                                <w:sz w:val="48"/>
                                <w:szCs w:val="40"/>
                                <w:lang w:val="es-ES"/>
                              </w:rPr>
                            </w:pPr>
                            <w:r w:rsidRPr="00032525">
                              <w:rPr>
                                <w:rFonts w:ascii="Yu Gothic Medium" w:eastAsia="Yu Gothic Medium" w:hAnsi="Yu Gothic Medium" w:cs="Yu Gothic Medium"/>
                                <w:color w:val="385623"/>
                                <w:sz w:val="48"/>
                                <w:szCs w:val="40"/>
                                <w:lang w:val="es-ES"/>
                              </w:rPr>
                              <w:t>1.</w:t>
                            </w:r>
                            <w:r w:rsidR="00D77655" w:rsidRPr="00032525">
                              <w:rPr>
                                <w:rFonts w:ascii="Yu Gothic Medium" w:eastAsia="Yu Gothic Medium" w:hAnsi="Yu Gothic Medium" w:cs="Yu Gothic Medium"/>
                                <w:color w:val="385623"/>
                                <w:sz w:val="48"/>
                                <w:szCs w:val="40"/>
                                <w:lang w:val="es-ES"/>
                              </w:rPr>
                              <w:t>Desarrollo del proyecto</w:t>
                            </w:r>
                          </w:p>
                          <w:p w14:paraId="6B23C982" w14:textId="294EBCF7" w:rsidR="00AE7149" w:rsidRPr="00032525" w:rsidRDefault="00D77655" w:rsidP="00FD2E4F">
                            <w:pPr>
                              <w:spacing w:line="275" w:lineRule="auto"/>
                              <w:jc w:val="both"/>
                              <w:textDirection w:val="btLr"/>
                              <w:rPr>
                                <w:rFonts w:ascii="Yu Gothic Medium" w:eastAsia="Yu Gothic Medium" w:hAnsi="Yu Gothic Medium" w:cs="Yu Gothic Medium"/>
                                <w:color w:val="385623"/>
                                <w:sz w:val="24"/>
                                <w:lang w:val="es-ES"/>
                              </w:rPr>
                            </w:pPr>
                            <w:r w:rsidRPr="00032525">
                              <w:rPr>
                                <w:rFonts w:ascii="Yu Gothic Medium" w:eastAsia="Yu Gothic Medium" w:hAnsi="Yu Gothic Medium" w:cs="Yu Gothic Medium"/>
                                <w:color w:val="385623"/>
                                <w:sz w:val="24"/>
                                <w:lang w:val="es-ES"/>
                              </w:rPr>
                              <w:t xml:space="preserve">El proyecto Rural </w:t>
                            </w:r>
                            <w:proofErr w:type="spellStart"/>
                            <w:r w:rsidRPr="00032525">
                              <w:rPr>
                                <w:rFonts w:ascii="Yu Gothic Medium" w:eastAsia="Yu Gothic Medium" w:hAnsi="Yu Gothic Medium" w:cs="Yu Gothic Medium"/>
                                <w:color w:val="385623"/>
                                <w:sz w:val="24"/>
                                <w:lang w:val="es-ES"/>
                              </w:rPr>
                              <w:t>Jump-Start</w:t>
                            </w:r>
                            <w:proofErr w:type="spellEnd"/>
                            <w:r w:rsidRPr="00032525">
                              <w:rPr>
                                <w:rFonts w:ascii="Yu Gothic Medium" w:eastAsia="Yu Gothic Medium" w:hAnsi="Yu Gothic Medium" w:cs="Yu Gothic Medium"/>
                                <w:color w:val="385623"/>
                                <w:sz w:val="24"/>
                                <w:lang w:val="es-ES"/>
                              </w:rPr>
                              <w:t xml:space="preserve"> ha progresado de forma considerable, con logros notables hasta la fecha</w:t>
                            </w:r>
                            <w:r w:rsidRPr="00032525">
                              <w:rPr>
                                <w:rFonts w:ascii="Yu Gothic Medium" w:eastAsia="Yu Gothic Medium" w:hAnsi="Yu Gothic Medium" w:cs="Yu Gothic Medium"/>
                                <w:color w:val="385623"/>
                                <w:sz w:val="24"/>
                                <w:lang w:val="es-ES"/>
                              </w:rPr>
                              <w:t xml:space="preserve"> y n</w:t>
                            </w:r>
                            <w:r w:rsidRPr="00032525">
                              <w:rPr>
                                <w:rFonts w:ascii="Yu Gothic Medium" w:eastAsia="Yu Gothic Medium" w:hAnsi="Yu Gothic Medium" w:cs="Yu Gothic Medium"/>
                                <w:color w:val="385623"/>
                                <w:sz w:val="24"/>
                                <w:lang w:val="es-ES"/>
                              </w:rPr>
                              <w:t xml:space="preserve">os </w:t>
                            </w:r>
                            <w:r w:rsidRPr="00032525">
                              <w:rPr>
                                <w:rFonts w:ascii="Yu Gothic Medium" w:eastAsia="Yu Gothic Medium" w:hAnsi="Yu Gothic Medium" w:cs="Yu Gothic Medium"/>
                                <w:color w:val="385623"/>
                                <w:sz w:val="24"/>
                                <w:lang w:val="es-ES"/>
                              </w:rPr>
                              <w:t>alegra</w:t>
                            </w:r>
                            <w:r w:rsidRPr="00032525">
                              <w:rPr>
                                <w:rFonts w:ascii="Yu Gothic Medium" w:eastAsia="Yu Gothic Medium" w:hAnsi="Yu Gothic Medium" w:cs="Yu Gothic Medium"/>
                                <w:color w:val="385623"/>
                                <w:sz w:val="24"/>
                                <w:lang w:val="es-ES"/>
                              </w:rPr>
                              <w:t xml:space="preserve"> anunciar que nuestro equipo ha finalizado con éxito el Informe de Acción Local</w:t>
                            </w:r>
                            <w:r w:rsidR="00AE7149" w:rsidRPr="00032525">
                              <w:rPr>
                                <w:rFonts w:ascii="Yu Gothic Medium" w:eastAsia="Yu Gothic Medium" w:hAnsi="Yu Gothic Medium" w:cs="Yu Gothic Medium"/>
                                <w:color w:val="385623"/>
                                <w:sz w:val="24"/>
                                <w:lang w:val="es-ES"/>
                              </w:rPr>
                              <w:t xml:space="preserve">. </w:t>
                            </w:r>
                            <w:r w:rsidRPr="00032525">
                              <w:rPr>
                                <w:rFonts w:ascii="Yu Gothic Medium" w:eastAsia="Yu Gothic Medium" w:hAnsi="Yu Gothic Medium" w:cs="Yu Gothic Medium"/>
                                <w:color w:val="385623"/>
                                <w:sz w:val="24"/>
                                <w:lang w:val="es-ES"/>
                              </w:rPr>
                              <w:t>El esfuerzo y la colaboración de todos nuestros socios ha sido fundamental para sacar adelante este proyecto</w:t>
                            </w:r>
                            <w:r w:rsidR="00AE7149" w:rsidRPr="00032525">
                              <w:rPr>
                                <w:rFonts w:ascii="Yu Gothic Medium" w:eastAsia="Yu Gothic Medium" w:hAnsi="Yu Gothic Medium" w:cs="Yu Gothic Medium"/>
                                <w:color w:val="385623"/>
                                <w:sz w:val="24"/>
                                <w:lang w:val="es-ES"/>
                              </w:rPr>
                              <w:t xml:space="preserve">. </w:t>
                            </w:r>
                            <w:r w:rsidRPr="00032525">
                              <w:rPr>
                                <w:rFonts w:ascii="Yu Gothic Medium" w:eastAsia="Yu Gothic Medium" w:hAnsi="Yu Gothic Medium" w:cs="Yu Gothic Medium"/>
                                <w:color w:val="385623"/>
                                <w:sz w:val="24"/>
                                <w:lang w:val="es-ES"/>
                              </w:rPr>
                              <w:t>Además, n</w:t>
                            </w:r>
                            <w:r w:rsidRPr="00032525">
                              <w:rPr>
                                <w:rFonts w:ascii="Yu Gothic Medium" w:eastAsia="Yu Gothic Medium" w:hAnsi="Yu Gothic Medium" w:cs="Yu Gothic Medium"/>
                                <w:color w:val="385623"/>
                                <w:sz w:val="24"/>
                                <w:lang w:val="es-ES"/>
                              </w:rPr>
                              <w:t>os complace informar que la fase PR2 avanza actualmente a un ritmo impresionante y se acerca a su fase final.</w:t>
                            </w:r>
                            <w:r w:rsidR="00FD2E4F" w:rsidRPr="00032525">
                              <w:rPr>
                                <w:rFonts w:ascii="Yu Gothic Medium" w:eastAsia="Yu Gothic Medium" w:hAnsi="Yu Gothic Medium" w:cs="Yu Gothic Medium"/>
                                <w:color w:val="385623"/>
                                <w:sz w:val="24"/>
                                <w:lang w:val="es-ES"/>
                              </w:rPr>
                              <w:t xml:space="preserve"> </w:t>
                            </w:r>
                            <w:r w:rsidR="00FD2E4F" w:rsidRPr="00032525">
                              <w:rPr>
                                <w:rFonts w:ascii="Yu Gothic Medium" w:eastAsia="Yu Gothic Medium" w:hAnsi="Yu Gothic Medium" w:cs="Yu Gothic Medium"/>
                                <w:color w:val="385623"/>
                                <w:sz w:val="24"/>
                                <w:lang w:val="es-ES"/>
                              </w:rPr>
                              <w:t xml:space="preserve">Los módulos de formación se han desarrollado cuidadosamente y </w:t>
                            </w:r>
                            <w:r w:rsidR="00FD2E4F" w:rsidRPr="00032525">
                              <w:rPr>
                                <w:rFonts w:ascii="Yu Gothic Medium" w:eastAsia="Yu Gothic Medium" w:hAnsi="Yu Gothic Medium" w:cs="Yu Gothic Medium"/>
                                <w:color w:val="385623"/>
                                <w:sz w:val="24"/>
                                <w:lang w:val="es-ES"/>
                              </w:rPr>
                              <w:t>han sido verificados mediante</w:t>
                            </w:r>
                            <w:r w:rsidR="00FD2E4F" w:rsidRPr="00032525">
                              <w:rPr>
                                <w:rFonts w:ascii="Yu Gothic Medium" w:eastAsia="Yu Gothic Medium" w:hAnsi="Yu Gothic Medium" w:cs="Yu Gothic Medium"/>
                                <w:color w:val="385623"/>
                                <w:sz w:val="24"/>
                                <w:lang w:val="es-ES"/>
                              </w:rPr>
                              <w:t xml:space="preserve"> numerosas pruebas durante la Actividad de aprendizaje, enseñanza y formación (LTTA en inglés) de Turquía.</w:t>
                            </w:r>
                            <w:r w:rsidR="00AE7149" w:rsidRPr="00032525">
                              <w:rPr>
                                <w:rFonts w:ascii="Yu Gothic Medium" w:eastAsia="Yu Gothic Medium" w:hAnsi="Yu Gothic Medium" w:cs="Yu Gothic Medium"/>
                                <w:color w:val="385623"/>
                                <w:sz w:val="24"/>
                                <w:lang w:val="es-ES"/>
                              </w:rPr>
                              <w:t xml:space="preserve"> </w:t>
                            </w:r>
                          </w:p>
                          <w:p w14:paraId="1DC82B9D" w14:textId="77777777" w:rsidR="008D34F5" w:rsidRPr="00032525" w:rsidRDefault="008D34F5">
                            <w:pPr>
                              <w:spacing w:line="275" w:lineRule="auto"/>
                              <w:jc w:val="both"/>
                              <w:textDirection w:val="btLr"/>
                              <w:rPr>
                                <w:rFonts w:ascii="Yu Gothic Medium" w:eastAsia="Yu Gothic Medium" w:hAnsi="Yu Gothic Medium" w:cs="Yu Gothic Medium"/>
                                <w:color w:val="385623"/>
                                <w:sz w:val="24"/>
                                <w:lang w:val="es-ES"/>
                              </w:rPr>
                            </w:pPr>
                          </w:p>
                          <w:p w14:paraId="21DFFB65" w14:textId="46C5ED1D" w:rsidR="008D34F5" w:rsidRPr="00032525" w:rsidRDefault="008D34F5" w:rsidP="008D34F5">
                            <w:pPr>
                              <w:spacing w:line="275" w:lineRule="auto"/>
                              <w:jc w:val="both"/>
                              <w:textDirection w:val="btLr"/>
                              <w:rPr>
                                <w:lang w:val="es-ES"/>
                              </w:rPr>
                            </w:pPr>
                            <w:r w:rsidRPr="00032525">
                              <w:rPr>
                                <w:rFonts w:ascii="Yu Gothic Medium" w:eastAsia="Yu Gothic Medium" w:hAnsi="Yu Gothic Medium" w:cs="Yu Gothic Medium"/>
                                <w:color w:val="385623"/>
                                <w:sz w:val="48"/>
                                <w:lang w:val="es-ES"/>
                              </w:rPr>
                              <w:t xml:space="preserve">2. LTTA </w:t>
                            </w:r>
                            <w:r w:rsidR="00FD2E4F" w:rsidRPr="00032525">
                              <w:rPr>
                                <w:rFonts w:ascii="Yu Gothic Medium" w:eastAsia="Yu Gothic Medium" w:hAnsi="Yu Gothic Medium" w:cs="Yu Gothic Medium"/>
                                <w:color w:val="385623"/>
                                <w:sz w:val="48"/>
                                <w:lang w:val="es-ES"/>
                              </w:rPr>
                              <w:t>Turquía</w:t>
                            </w:r>
                            <w:r w:rsidRPr="00032525">
                              <w:rPr>
                                <w:rFonts w:ascii="Yu Gothic Medium" w:eastAsia="Yu Gothic Medium" w:hAnsi="Yu Gothic Medium" w:cs="Yu Gothic Medium"/>
                                <w:color w:val="385623"/>
                                <w:sz w:val="48"/>
                                <w:lang w:val="es-ES"/>
                              </w:rPr>
                              <w:t xml:space="preserve"> </w:t>
                            </w:r>
                          </w:p>
                          <w:p w14:paraId="580B821C" w14:textId="04C9FA68" w:rsidR="00AE7149" w:rsidRPr="00032525" w:rsidRDefault="00FD2E4F" w:rsidP="00FD2E4F">
                            <w:pPr>
                              <w:jc w:val="both"/>
                              <w:textDirection w:val="btLr"/>
                              <w:rPr>
                                <w:rFonts w:ascii="Yu Gothic Medium" w:eastAsia="Yu Gothic Medium" w:hAnsi="Yu Gothic Medium"/>
                                <w:color w:val="385623" w:themeColor="accent6" w:themeShade="80"/>
                                <w:sz w:val="24"/>
                                <w:szCs w:val="24"/>
                                <w:lang w:val="es-ES"/>
                              </w:rPr>
                            </w:pPr>
                            <w:r w:rsidRPr="00032525">
                              <w:rPr>
                                <w:rFonts w:ascii="Yu Gothic Medium" w:eastAsia="Yu Gothic Medium" w:hAnsi="Yu Gothic Medium"/>
                                <w:color w:val="385623" w:themeColor="accent6" w:themeShade="80"/>
                                <w:sz w:val="24"/>
                                <w:szCs w:val="24"/>
                                <w:lang w:val="es-ES"/>
                              </w:rPr>
                              <w:t xml:space="preserve">Del 27 al 31 de marzo de 2023, se desarrolló en la región de </w:t>
                            </w:r>
                            <w:proofErr w:type="spellStart"/>
                            <w:r w:rsidRPr="00032525">
                              <w:rPr>
                                <w:rFonts w:ascii="Yu Gothic Medium" w:eastAsia="Yu Gothic Medium" w:hAnsi="Yu Gothic Medium"/>
                                <w:color w:val="385623" w:themeColor="accent6" w:themeShade="80"/>
                                <w:sz w:val="24"/>
                                <w:szCs w:val="24"/>
                                <w:lang w:val="es-ES"/>
                              </w:rPr>
                              <w:t>Mugla</w:t>
                            </w:r>
                            <w:proofErr w:type="spellEnd"/>
                            <w:r w:rsidRPr="00032525">
                              <w:rPr>
                                <w:rFonts w:ascii="Yu Gothic Medium" w:eastAsia="Yu Gothic Medium" w:hAnsi="Yu Gothic Medium"/>
                                <w:color w:val="385623" w:themeColor="accent6" w:themeShade="80"/>
                                <w:sz w:val="24"/>
                                <w:szCs w:val="24"/>
                                <w:lang w:val="es-ES"/>
                              </w:rPr>
                              <w:t>, Turquía, una extensa y cuidadosamente coordinada serie de actividades de aprendizaje, enseñanza y formación</w:t>
                            </w:r>
                            <w:r w:rsidR="00AE7149" w:rsidRPr="00032525">
                              <w:rPr>
                                <w:rFonts w:ascii="Yu Gothic Medium" w:eastAsia="Yu Gothic Medium" w:hAnsi="Yu Gothic Medium"/>
                                <w:color w:val="385623" w:themeColor="accent6" w:themeShade="80"/>
                                <w:sz w:val="24"/>
                                <w:szCs w:val="24"/>
                                <w:lang w:val="es-ES"/>
                              </w:rPr>
                              <w:t>.</w:t>
                            </w:r>
                            <w:r w:rsidRPr="00032525">
                              <w:rPr>
                                <w:rFonts w:ascii="Yu Gothic Medium" w:eastAsia="Yu Gothic Medium" w:hAnsi="Yu Gothic Medium"/>
                                <w:color w:val="385623" w:themeColor="accent6" w:themeShade="80"/>
                                <w:sz w:val="24"/>
                                <w:szCs w:val="24"/>
                                <w:lang w:val="es-ES"/>
                              </w:rPr>
                              <w:t xml:space="preserve"> </w:t>
                            </w:r>
                            <w:r w:rsidRPr="00032525">
                              <w:rPr>
                                <w:rFonts w:ascii="Yu Gothic Medium" w:eastAsia="Yu Gothic Medium" w:hAnsi="Yu Gothic Medium"/>
                                <w:color w:val="385623" w:themeColor="accent6" w:themeShade="80"/>
                                <w:sz w:val="24"/>
                                <w:szCs w:val="24"/>
                                <w:lang w:val="es-ES"/>
                              </w:rPr>
                              <w:t>Con gran dedicación y compromiso, los socios participantes emprendieron la tarea de evaluar y poner a prueba de forma práctica las directrices y metodologías de formación meticulosamente preparadas.</w:t>
                            </w:r>
                            <w:r w:rsidRPr="00032525">
                              <w:rPr>
                                <w:rFonts w:ascii="Yu Gothic Medium" w:eastAsia="Yu Gothic Medium" w:hAnsi="Yu Gothic Medium"/>
                                <w:color w:val="385623" w:themeColor="accent6" w:themeShade="80"/>
                                <w:sz w:val="24"/>
                                <w:szCs w:val="24"/>
                                <w:lang w:val="es-ES"/>
                              </w:rPr>
                              <w:t xml:space="preserve"> </w:t>
                            </w:r>
                            <w:r w:rsidRPr="00032525">
                              <w:rPr>
                                <w:rFonts w:ascii="Yu Gothic Medium" w:eastAsia="Yu Gothic Medium" w:hAnsi="Yu Gothic Medium"/>
                                <w:color w:val="385623" w:themeColor="accent6" w:themeShade="80"/>
                                <w:sz w:val="24"/>
                                <w:szCs w:val="24"/>
                                <w:lang w:val="es-ES"/>
                              </w:rPr>
                              <w:t>Gracias a una meticulosa planificación y a un profundo conocimiento de los objetivos del proyecto, los socios llevaron a cabo con éxito los módulos de formación, que lograron un éxito notable.</w:t>
                            </w:r>
                            <w:r w:rsidRPr="00032525">
                              <w:rPr>
                                <w:rFonts w:ascii="Yu Gothic Medium" w:eastAsia="Yu Gothic Medium" w:hAnsi="Yu Gothic Medium"/>
                                <w:color w:val="385623" w:themeColor="accent6" w:themeShade="80"/>
                                <w:sz w:val="24"/>
                                <w:szCs w:val="24"/>
                                <w:lang w:val="es-ES"/>
                              </w:rPr>
                              <w:t xml:space="preserve"> </w:t>
                            </w:r>
                            <w:r w:rsidRPr="00032525">
                              <w:rPr>
                                <w:rFonts w:ascii="Yu Gothic Medium" w:eastAsia="Yu Gothic Medium" w:hAnsi="Yu Gothic Medium"/>
                                <w:color w:val="385623" w:themeColor="accent6" w:themeShade="80"/>
                                <w:sz w:val="24"/>
                                <w:szCs w:val="24"/>
                                <w:lang w:val="es-ES"/>
                              </w:rPr>
                              <w:t>El rotundo éxito obtenido durante este acto ha avivado de nuevo un sentimiento de optimismo y confianza en el potencial que encierra este proyecto.</w:t>
                            </w:r>
                          </w:p>
                          <w:p w14:paraId="7AF97297" w14:textId="51DE195C" w:rsidR="00C9059A" w:rsidRPr="00032525" w:rsidRDefault="00C9059A" w:rsidP="00AE7149">
                            <w:pPr>
                              <w:jc w:val="both"/>
                              <w:textDirection w:val="btLr"/>
                              <w:rPr>
                                <w:rFonts w:ascii="Yu Gothic Medium" w:eastAsia="Yu Gothic Medium" w:hAnsi="Yu Gothic Medium"/>
                                <w:sz w:val="24"/>
                                <w:szCs w:val="24"/>
                                <w:lang w:val="es-E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6EC4BC" id="Rectangle 218" o:spid="_x0000_s1030" style="position:absolute;margin-left:0;margin-top:3pt;width:380.25pt;height:700.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" stroked="f">
                <v:textbox inset="2.53958mm,1.2694mm,2.53958mm,1.2694mm">
                  <w:txbxContent>
                    <w:p w14:paraId="269D80C5" w14:textId="77777777" w:rsidR="0068221D" w:rsidRPr="00032525" w:rsidRDefault="0068221D" w:rsidP="00AE7149">
                      <w:pPr>
                        <w:spacing w:line="275" w:lineRule="auto"/>
                        <w:jc w:val="both"/>
                        <w:textDirection w:val="btLr"/>
                        <w:rPr>
                          <w:rFonts w:ascii="Yu Gothic Medium" w:eastAsia="Yu Gothic Medium" w:hAnsi="Yu Gothic Medium" w:cs="Yu Gothic Medium"/>
                          <w:color w:val="385623"/>
                          <w:sz w:val="24"/>
                          <w:lang w:val="es-ES"/>
                        </w:rPr>
                      </w:pPr>
                    </w:p>
                    <w:p w14:paraId="7B033460" w14:textId="7CE13DD2" w:rsidR="0068221D" w:rsidRPr="00032525" w:rsidRDefault="0068221D" w:rsidP="00AE7149">
                      <w:pPr>
                        <w:spacing w:line="275" w:lineRule="auto"/>
                        <w:jc w:val="both"/>
                        <w:textDirection w:val="btLr"/>
                        <w:rPr>
                          <w:rFonts w:ascii="Yu Gothic Medium" w:eastAsia="Yu Gothic Medium" w:hAnsi="Yu Gothic Medium" w:cs="Yu Gothic Medium"/>
                          <w:color w:val="385623"/>
                          <w:sz w:val="48"/>
                          <w:szCs w:val="40"/>
                          <w:lang w:val="es-ES"/>
                        </w:rPr>
                      </w:pPr>
                      <w:r w:rsidRPr="00032525">
                        <w:rPr>
                          <w:rFonts w:ascii="Yu Gothic Medium" w:eastAsia="Yu Gothic Medium" w:hAnsi="Yu Gothic Medium" w:cs="Yu Gothic Medium"/>
                          <w:color w:val="385623"/>
                          <w:sz w:val="48"/>
                          <w:szCs w:val="40"/>
                          <w:lang w:val="es-ES"/>
                        </w:rPr>
                        <w:t>1.</w:t>
                      </w:r>
                      <w:r w:rsidR="00D77655" w:rsidRPr="00032525">
                        <w:rPr>
                          <w:rFonts w:ascii="Yu Gothic Medium" w:eastAsia="Yu Gothic Medium" w:hAnsi="Yu Gothic Medium" w:cs="Yu Gothic Medium"/>
                          <w:color w:val="385623"/>
                          <w:sz w:val="48"/>
                          <w:szCs w:val="40"/>
                          <w:lang w:val="es-ES"/>
                        </w:rPr>
                        <w:t>Desarrollo del proyecto</w:t>
                      </w:r>
                    </w:p>
                    <w:p w14:paraId="6B23C982" w14:textId="294EBCF7" w:rsidR="00AE7149" w:rsidRPr="00032525" w:rsidRDefault="00D77655" w:rsidP="00FD2E4F">
                      <w:pPr>
                        <w:spacing w:line="275" w:lineRule="auto"/>
                        <w:jc w:val="both"/>
                        <w:textDirection w:val="btLr"/>
                        <w:rPr>
                          <w:rFonts w:ascii="Yu Gothic Medium" w:eastAsia="Yu Gothic Medium" w:hAnsi="Yu Gothic Medium" w:cs="Yu Gothic Medium"/>
                          <w:color w:val="385623"/>
                          <w:sz w:val="24"/>
                          <w:lang w:val="es-ES"/>
                        </w:rPr>
                      </w:pPr>
                      <w:r w:rsidRPr="00032525">
                        <w:rPr>
                          <w:rFonts w:ascii="Yu Gothic Medium" w:eastAsia="Yu Gothic Medium" w:hAnsi="Yu Gothic Medium" w:cs="Yu Gothic Medium"/>
                          <w:color w:val="385623"/>
                          <w:sz w:val="24"/>
                          <w:lang w:val="es-ES"/>
                        </w:rPr>
                        <w:t xml:space="preserve">El proyecto Rural </w:t>
                      </w:r>
                      <w:proofErr w:type="spellStart"/>
                      <w:r w:rsidRPr="00032525">
                        <w:rPr>
                          <w:rFonts w:ascii="Yu Gothic Medium" w:eastAsia="Yu Gothic Medium" w:hAnsi="Yu Gothic Medium" w:cs="Yu Gothic Medium"/>
                          <w:color w:val="385623"/>
                          <w:sz w:val="24"/>
                          <w:lang w:val="es-ES"/>
                        </w:rPr>
                        <w:t>Jump-Start</w:t>
                      </w:r>
                      <w:proofErr w:type="spellEnd"/>
                      <w:r w:rsidRPr="00032525">
                        <w:rPr>
                          <w:rFonts w:ascii="Yu Gothic Medium" w:eastAsia="Yu Gothic Medium" w:hAnsi="Yu Gothic Medium" w:cs="Yu Gothic Medium"/>
                          <w:color w:val="385623"/>
                          <w:sz w:val="24"/>
                          <w:lang w:val="es-ES"/>
                        </w:rPr>
                        <w:t xml:space="preserve"> ha progresado de forma considerable, con logros notables hasta la fecha</w:t>
                      </w:r>
                      <w:r w:rsidRPr="00032525">
                        <w:rPr>
                          <w:rFonts w:ascii="Yu Gothic Medium" w:eastAsia="Yu Gothic Medium" w:hAnsi="Yu Gothic Medium" w:cs="Yu Gothic Medium"/>
                          <w:color w:val="385623"/>
                          <w:sz w:val="24"/>
                          <w:lang w:val="es-ES"/>
                        </w:rPr>
                        <w:t xml:space="preserve"> y n</w:t>
                      </w:r>
                      <w:r w:rsidRPr="00032525">
                        <w:rPr>
                          <w:rFonts w:ascii="Yu Gothic Medium" w:eastAsia="Yu Gothic Medium" w:hAnsi="Yu Gothic Medium" w:cs="Yu Gothic Medium"/>
                          <w:color w:val="385623"/>
                          <w:sz w:val="24"/>
                          <w:lang w:val="es-ES"/>
                        </w:rPr>
                        <w:t xml:space="preserve">os </w:t>
                      </w:r>
                      <w:r w:rsidRPr="00032525">
                        <w:rPr>
                          <w:rFonts w:ascii="Yu Gothic Medium" w:eastAsia="Yu Gothic Medium" w:hAnsi="Yu Gothic Medium" w:cs="Yu Gothic Medium"/>
                          <w:color w:val="385623"/>
                          <w:sz w:val="24"/>
                          <w:lang w:val="es-ES"/>
                        </w:rPr>
                        <w:t>alegra</w:t>
                      </w:r>
                      <w:r w:rsidRPr="00032525">
                        <w:rPr>
                          <w:rFonts w:ascii="Yu Gothic Medium" w:eastAsia="Yu Gothic Medium" w:hAnsi="Yu Gothic Medium" w:cs="Yu Gothic Medium"/>
                          <w:color w:val="385623"/>
                          <w:sz w:val="24"/>
                          <w:lang w:val="es-ES"/>
                        </w:rPr>
                        <w:t xml:space="preserve"> anunciar que nuestro equipo ha finalizado con éxito el Informe de Acción Local</w:t>
                      </w:r>
                      <w:r w:rsidR="00AE7149" w:rsidRPr="00032525">
                        <w:rPr>
                          <w:rFonts w:ascii="Yu Gothic Medium" w:eastAsia="Yu Gothic Medium" w:hAnsi="Yu Gothic Medium" w:cs="Yu Gothic Medium"/>
                          <w:color w:val="385623"/>
                          <w:sz w:val="24"/>
                          <w:lang w:val="es-ES"/>
                        </w:rPr>
                        <w:t xml:space="preserve">. </w:t>
                      </w:r>
                      <w:r w:rsidRPr="00032525">
                        <w:rPr>
                          <w:rFonts w:ascii="Yu Gothic Medium" w:eastAsia="Yu Gothic Medium" w:hAnsi="Yu Gothic Medium" w:cs="Yu Gothic Medium"/>
                          <w:color w:val="385623"/>
                          <w:sz w:val="24"/>
                          <w:lang w:val="es-ES"/>
                        </w:rPr>
                        <w:t>El esfuerzo y la colaboración de todos nuestros socios ha sido fundamental para sacar adelante este proyecto</w:t>
                      </w:r>
                      <w:r w:rsidR="00AE7149" w:rsidRPr="00032525">
                        <w:rPr>
                          <w:rFonts w:ascii="Yu Gothic Medium" w:eastAsia="Yu Gothic Medium" w:hAnsi="Yu Gothic Medium" w:cs="Yu Gothic Medium"/>
                          <w:color w:val="385623"/>
                          <w:sz w:val="24"/>
                          <w:lang w:val="es-ES"/>
                        </w:rPr>
                        <w:t xml:space="preserve">. </w:t>
                      </w:r>
                      <w:r w:rsidRPr="00032525">
                        <w:rPr>
                          <w:rFonts w:ascii="Yu Gothic Medium" w:eastAsia="Yu Gothic Medium" w:hAnsi="Yu Gothic Medium" w:cs="Yu Gothic Medium"/>
                          <w:color w:val="385623"/>
                          <w:sz w:val="24"/>
                          <w:lang w:val="es-ES"/>
                        </w:rPr>
                        <w:t>Además, n</w:t>
                      </w:r>
                      <w:r w:rsidRPr="00032525">
                        <w:rPr>
                          <w:rFonts w:ascii="Yu Gothic Medium" w:eastAsia="Yu Gothic Medium" w:hAnsi="Yu Gothic Medium" w:cs="Yu Gothic Medium"/>
                          <w:color w:val="385623"/>
                          <w:sz w:val="24"/>
                          <w:lang w:val="es-ES"/>
                        </w:rPr>
                        <w:t>os complace informar que la fase PR2 avanza actualmente a un ritmo impresionante y se acerca a su fase final.</w:t>
                      </w:r>
                      <w:r w:rsidR="00FD2E4F" w:rsidRPr="00032525">
                        <w:rPr>
                          <w:rFonts w:ascii="Yu Gothic Medium" w:eastAsia="Yu Gothic Medium" w:hAnsi="Yu Gothic Medium" w:cs="Yu Gothic Medium"/>
                          <w:color w:val="385623"/>
                          <w:sz w:val="24"/>
                          <w:lang w:val="es-ES"/>
                        </w:rPr>
                        <w:t xml:space="preserve"> </w:t>
                      </w:r>
                      <w:r w:rsidR="00FD2E4F" w:rsidRPr="00032525">
                        <w:rPr>
                          <w:rFonts w:ascii="Yu Gothic Medium" w:eastAsia="Yu Gothic Medium" w:hAnsi="Yu Gothic Medium" w:cs="Yu Gothic Medium"/>
                          <w:color w:val="385623"/>
                          <w:sz w:val="24"/>
                          <w:lang w:val="es-ES"/>
                        </w:rPr>
                        <w:t xml:space="preserve">Los módulos de formación se han desarrollado cuidadosamente y </w:t>
                      </w:r>
                      <w:r w:rsidR="00FD2E4F" w:rsidRPr="00032525">
                        <w:rPr>
                          <w:rFonts w:ascii="Yu Gothic Medium" w:eastAsia="Yu Gothic Medium" w:hAnsi="Yu Gothic Medium" w:cs="Yu Gothic Medium"/>
                          <w:color w:val="385623"/>
                          <w:sz w:val="24"/>
                          <w:lang w:val="es-ES"/>
                        </w:rPr>
                        <w:t>han sido verificados mediante</w:t>
                      </w:r>
                      <w:r w:rsidR="00FD2E4F" w:rsidRPr="00032525">
                        <w:rPr>
                          <w:rFonts w:ascii="Yu Gothic Medium" w:eastAsia="Yu Gothic Medium" w:hAnsi="Yu Gothic Medium" w:cs="Yu Gothic Medium"/>
                          <w:color w:val="385623"/>
                          <w:sz w:val="24"/>
                          <w:lang w:val="es-ES"/>
                        </w:rPr>
                        <w:t xml:space="preserve"> numerosas pruebas durante la Actividad de aprendizaje, enseñanza y formación (LTTA en inglés) de Turquía.</w:t>
                      </w:r>
                      <w:r w:rsidR="00AE7149" w:rsidRPr="00032525">
                        <w:rPr>
                          <w:rFonts w:ascii="Yu Gothic Medium" w:eastAsia="Yu Gothic Medium" w:hAnsi="Yu Gothic Medium" w:cs="Yu Gothic Medium"/>
                          <w:color w:val="385623"/>
                          <w:sz w:val="24"/>
                          <w:lang w:val="es-ES"/>
                        </w:rPr>
                        <w:t xml:space="preserve"> </w:t>
                      </w:r>
                    </w:p>
                    <w:p w14:paraId="1DC82B9D" w14:textId="77777777" w:rsidR="008D34F5" w:rsidRPr="00032525" w:rsidRDefault="008D34F5">
                      <w:pPr>
                        <w:spacing w:line="275" w:lineRule="auto"/>
                        <w:jc w:val="both"/>
                        <w:textDirection w:val="btLr"/>
                        <w:rPr>
                          <w:rFonts w:ascii="Yu Gothic Medium" w:eastAsia="Yu Gothic Medium" w:hAnsi="Yu Gothic Medium" w:cs="Yu Gothic Medium"/>
                          <w:color w:val="385623"/>
                          <w:sz w:val="24"/>
                          <w:lang w:val="es-ES"/>
                        </w:rPr>
                      </w:pPr>
                    </w:p>
                    <w:p w14:paraId="21DFFB65" w14:textId="46C5ED1D" w:rsidR="008D34F5" w:rsidRPr="00032525" w:rsidRDefault="008D34F5" w:rsidP="008D34F5">
                      <w:pPr>
                        <w:spacing w:line="275" w:lineRule="auto"/>
                        <w:jc w:val="both"/>
                        <w:textDirection w:val="btLr"/>
                        <w:rPr>
                          <w:lang w:val="es-ES"/>
                        </w:rPr>
                      </w:pPr>
                      <w:r w:rsidRPr="00032525">
                        <w:rPr>
                          <w:rFonts w:ascii="Yu Gothic Medium" w:eastAsia="Yu Gothic Medium" w:hAnsi="Yu Gothic Medium" w:cs="Yu Gothic Medium"/>
                          <w:color w:val="385623"/>
                          <w:sz w:val="48"/>
                          <w:lang w:val="es-ES"/>
                        </w:rPr>
                        <w:t xml:space="preserve">2. LTTA </w:t>
                      </w:r>
                      <w:r w:rsidR="00FD2E4F" w:rsidRPr="00032525">
                        <w:rPr>
                          <w:rFonts w:ascii="Yu Gothic Medium" w:eastAsia="Yu Gothic Medium" w:hAnsi="Yu Gothic Medium" w:cs="Yu Gothic Medium"/>
                          <w:color w:val="385623"/>
                          <w:sz w:val="48"/>
                          <w:lang w:val="es-ES"/>
                        </w:rPr>
                        <w:t>Turquía</w:t>
                      </w:r>
                      <w:r w:rsidRPr="00032525">
                        <w:rPr>
                          <w:rFonts w:ascii="Yu Gothic Medium" w:eastAsia="Yu Gothic Medium" w:hAnsi="Yu Gothic Medium" w:cs="Yu Gothic Medium"/>
                          <w:color w:val="385623"/>
                          <w:sz w:val="48"/>
                          <w:lang w:val="es-ES"/>
                        </w:rPr>
                        <w:t xml:space="preserve"> </w:t>
                      </w:r>
                    </w:p>
                    <w:p w14:paraId="580B821C" w14:textId="04C9FA68" w:rsidR="00AE7149" w:rsidRPr="00032525" w:rsidRDefault="00FD2E4F" w:rsidP="00FD2E4F">
                      <w:pPr>
                        <w:jc w:val="both"/>
                        <w:textDirection w:val="btLr"/>
                        <w:rPr>
                          <w:rFonts w:ascii="Yu Gothic Medium" w:eastAsia="Yu Gothic Medium" w:hAnsi="Yu Gothic Medium"/>
                          <w:color w:val="385623" w:themeColor="accent6" w:themeShade="80"/>
                          <w:sz w:val="24"/>
                          <w:szCs w:val="24"/>
                          <w:lang w:val="es-ES"/>
                        </w:rPr>
                      </w:pPr>
                      <w:r w:rsidRPr="00032525">
                        <w:rPr>
                          <w:rFonts w:ascii="Yu Gothic Medium" w:eastAsia="Yu Gothic Medium" w:hAnsi="Yu Gothic Medium"/>
                          <w:color w:val="385623" w:themeColor="accent6" w:themeShade="80"/>
                          <w:sz w:val="24"/>
                          <w:szCs w:val="24"/>
                          <w:lang w:val="es-ES"/>
                        </w:rPr>
                        <w:t xml:space="preserve">Del 27 al 31 de marzo de 2023, se desarrolló en la región de </w:t>
                      </w:r>
                      <w:proofErr w:type="spellStart"/>
                      <w:r w:rsidRPr="00032525">
                        <w:rPr>
                          <w:rFonts w:ascii="Yu Gothic Medium" w:eastAsia="Yu Gothic Medium" w:hAnsi="Yu Gothic Medium"/>
                          <w:color w:val="385623" w:themeColor="accent6" w:themeShade="80"/>
                          <w:sz w:val="24"/>
                          <w:szCs w:val="24"/>
                          <w:lang w:val="es-ES"/>
                        </w:rPr>
                        <w:t>Mugla</w:t>
                      </w:r>
                      <w:proofErr w:type="spellEnd"/>
                      <w:r w:rsidRPr="00032525">
                        <w:rPr>
                          <w:rFonts w:ascii="Yu Gothic Medium" w:eastAsia="Yu Gothic Medium" w:hAnsi="Yu Gothic Medium"/>
                          <w:color w:val="385623" w:themeColor="accent6" w:themeShade="80"/>
                          <w:sz w:val="24"/>
                          <w:szCs w:val="24"/>
                          <w:lang w:val="es-ES"/>
                        </w:rPr>
                        <w:t>, Turquía, una extensa y cuidadosamente coordinada serie de actividades de aprendizaje, enseñanza y formación</w:t>
                      </w:r>
                      <w:r w:rsidR="00AE7149" w:rsidRPr="00032525">
                        <w:rPr>
                          <w:rFonts w:ascii="Yu Gothic Medium" w:eastAsia="Yu Gothic Medium" w:hAnsi="Yu Gothic Medium"/>
                          <w:color w:val="385623" w:themeColor="accent6" w:themeShade="80"/>
                          <w:sz w:val="24"/>
                          <w:szCs w:val="24"/>
                          <w:lang w:val="es-ES"/>
                        </w:rPr>
                        <w:t>.</w:t>
                      </w:r>
                      <w:r w:rsidRPr="00032525">
                        <w:rPr>
                          <w:rFonts w:ascii="Yu Gothic Medium" w:eastAsia="Yu Gothic Medium" w:hAnsi="Yu Gothic Medium"/>
                          <w:color w:val="385623" w:themeColor="accent6" w:themeShade="80"/>
                          <w:sz w:val="24"/>
                          <w:szCs w:val="24"/>
                          <w:lang w:val="es-ES"/>
                        </w:rPr>
                        <w:t xml:space="preserve"> </w:t>
                      </w:r>
                      <w:r w:rsidRPr="00032525">
                        <w:rPr>
                          <w:rFonts w:ascii="Yu Gothic Medium" w:eastAsia="Yu Gothic Medium" w:hAnsi="Yu Gothic Medium"/>
                          <w:color w:val="385623" w:themeColor="accent6" w:themeShade="80"/>
                          <w:sz w:val="24"/>
                          <w:szCs w:val="24"/>
                          <w:lang w:val="es-ES"/>
                        </w:rPr>
                        <w:t>Con gran dedicación y compromiso, los socios participantes emprendieron la tarea de evaluar y poner a prueba de forma práctica las directrices y metodologías de formación meticulosamente preparadas.</w:t>
                      </w:r>
                      <w:r w:rsidRPr="00032525">
                        <w:rPr>
                          <w:rFonts w:ascii="Yu Gothic Medium" w:eastAsia="Yu Gothic Medium" w:hAnsi="Yu Gothic Medium"/>
                          <w:color w:val="385623" w:themeColor="accent6" w:themeShade="80"/>
                          <w:sz w:val="24"/>
                          <w:szCs w:val="24"/>
                          <w:lang w:val="es-ES"/>
                        </w:rPr>
                        <w:t xml:space="preserve"> </w:t>
                      </w:r>
                      <w:r w:rsidRPr="00032525">
                        <w:rPr>
                          <w:rFonts w:ascii="Yu Gothic Medium" w:eastAsia="Yu Gothic Medium" w:hAnsi="Yu Gothic Medium"/>
                          <w:color w:val="385623" w:themeColor="accent6" w:themeShade="80"/>
                          <w:sz w:val="24"/>
                          <w:szCs w:val="24"/>
                          <w:lang w:val="es-ES"/>
                        </w:rPr>
                        <w:t>Gracias a una meticulosa planificación y a un profundo conocimiento de los objetivos del proyecto, los socios llevaron a cabo con éxito los módulos de formación, que lograron un éxito notable.</w:t>
                      </w:r>
                      <w:r w:rsidRPr="00032525">
                        <w:rPr>
                          <w:rFonts w:ascii="Yu Gothic Medium" w:eastAsia="Yu Gothic Medium" w:hAnsi="Yu Gothic Medium"/>
                          <w:color w:val="385623" w:themeColor="accent6" w:themeShade="80"/>
                          <w:sz w:val="24"/>
                          <w:szCs w:val="24"/>
                          <w:lang w:val="es-ES"/>
                        </w:rPr>
                        <w:t xml:space="preserve"> </w:t>
                      </w:r>
                      <w:r w:rsidRPr="00032525">
                        <w:rPr>
                          <w:rFonts w:ascii="Yu Gothic Medium" w:eastAsia="Yu Gothic Medium" w:hAnsi="Yu Gothic Medium"/>
                          <w:color w:val="385623" w:themeColor="accent6" w:themeShade="80"/>
                          <w:sz w:val="24"/>
                          <w:szCs w:val="24"/>
                          <w:lang w:val="es-ES"/>
                        </w:rPr>
                        <w:t>El rotundo éxito obtenido durante este acto ha avivado de nuevo un sentimiento de optimismo y confianza en el potencial que encierra este proyecto.</w:t>
                      </w:r>
                    </w:p>
                    <w:p w14:paraId="7AF97297" w14:textId="51DE195C" w:rsidR="00C9059A" w:rsidRPr="00032525" w:rsidRDefault="00C9059A" w:rsidP="00AE7149">
                      <w:pPr>
                        <w:jc w:val="both"/>
                        <w:textDirection w:val="btLr"/>
                        <w:rPr>
                          <w:rFonts w:ascii="Yu Gothic Medium" w:eastAsia="Yu Gothic Medium" w:hAnsi="Yu Gothic Medium"/>
                          <w:sz w:val="24"/>
                          <w:szCs w:val="24"/>
                          <w:lang w:val="es-ES"/>
                        </w:rPr>
                      </w:pPr>
                    </w:p>
                  </w:txbxContent>
                </v:textbox>
                <w10:wrap type="square" anchorx="margin"/>
              </v:rect>
            </w:pict>
          </mc:Fallback>
        </mc:AlternateContent>
      </w:r>
      <w:r w:rsidR="00E07B16" w:rsidRPr="00032525">
        <w:rPr>
          <w:lang w:val="es-ES"/>
        </w:rPr>
        <w:tab/>
      </w:r>
      <w:r w:rsidR="00E07B16" w:rsidRPr="00032525">
        <w:rPr>
          <w:lang w:val="es-ES"/>
        </w:rPr>
        <w:drawing>
          <wp:anchor distT="0" distB="0" distL="114300" distR="114300" simplePos="0" relativeHeight="251666432" behindDoc="0" locked="0" layoutInCell="1" hidden="0" allowOverlap="1" wp14:anchorId="224DEDF5" wp14:editId="22AE9E88">
            <wp:simplePos x="0" y="0"/>
            <wp:positionH relativeFrom="column">
              <wp:posOffset>153670</wp:posOffset>
            </wp:positionH>
            <wp:positionV relativeFrom="paragraph">
              <wp:posOffset>5080</wp:posOffset>
            </wp:positionV>
            <wp:extent cx="1329055" cy="520700"/>
            <wp:effectExtent l="0" t="0" r="0" b="0"/>
            <wp:wrapTopAndBottom distT="0" distB="0"/>
            <wp:docPr id="2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329055" cy="520700"/>
                    </a:xfrm>
                    <a:prstGeom prst="rect">
                      <a:avLst/>
                    </a:prstGeom>
                    <a:ln/>
                  </pic:spPr>
                </pic:pic>
              </a:graphicData>
            </a:graphic>
          </wp:anchor>
        </w:drawing>
      </w:r>
      <w:r w:rsidR="00E07B16" w:rsidRPr="00032525">
        <w:rPr>
          <w:lang w:val="es-ES"/>
        </w:rPr>
        <w:drawing>
          <wp:anchor distT="0" distB="0" distL="114300" distR="114300" simplePos="0" relativeHeight="251667456" behindDoc="0" locked="0" layoutInCell="1" hidden="0" allowOverlap="1" wp14:anchorId="200488AC" wp14:editId="68FBE9FA">
            <wp:simplePos x="0" y="0"/>
            <wp:positionH relativeFrom="column">
              <wp:posOffset>4817110</wp:posOffset>
            </wp:positionH>
            <wp:positionV relativeFrom="paragraph">
              <wp:posOffset>142875</wp:posOffset>
            </wp:positionV>
            <wp:extent cx="2286000" cy="1333500"/>
            <wp:effectExtent l="0" t="0" r="0" b="0"/>
            <wp:wrapSquare wrapText="bothSides" distT="0" distB="0" distL="114300" distR="114300"/>
            <wp:docPr id="2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16736" t="23583" r="10614" b="31921"/>
                    <a:stretch>
                      <a:fillRect/>
                    </a:stretch>
                  </pic:blipFill>
                  <pic:spPr>
                    <a:xfrm>
                      <a:off x="0" y="0"/>
                      <a:ext cx="2286000" cy="1333500"/>
                    </a:xfrm>
                    <a:prstGeom prst="rect">
                      <a:avLst/>
                    </a:prstGeom>
                    <a:ln/>
                  </pic:spPr>
                </pic:pic>
              </a:graphicData>
            </a:graphic>
          </wp:anchor>
        </w:drawing>
      </w:r>
    </w:p>
    <w:p w14:paraId="03C266E7" w14:textId="77777777" w:rsidR="00C9059A" w:rsidRPr="00032525" w:rsidRDefault="00E07B16">
      <w:pPr>
        <w:rPr>
          <w:lang w:val="es-ES"/>
        </w:rPr>
      </w:pPr>
      <w:r w:rsidRPr="00032525">
        <w:rPr>
          <w:lang w:val="es-ES"/>
        </w:rPr>
        <mc:AlternateContent>
          <mc:Choice Requires="wps">
            <w:drawing>
              <wp:anchor distT="0" distB="0" distL="114300" distR="114300" simplePos="0" relativeHeight="251668480" behindDoc="0" locked="0" layoutInCell="1" hidden="0" allowOverlap="1" wp14:anchorId="234BFE34" wp14:editId="3563D753">
                <wp:simplePos x="0" y="0"/>
                <wp:positionH relativeFrom="column">
                  <wp:posOffset>1</wp:posOffset>
                </wp:positionH>
                <wp:positionV relativeFrom="paragraph">
                  <wp:posOffset>0</wp:posOffset>
                </wp:positionV>
                <wp:extent cx="5191125" cy="438150"/>
                <wp:effectExtent l="0" t="0" r="0" b="0"/>
                <wp:wrapNone/>
                <wp:docPr id="219" name="Rectangle 219"/>
                <wp:cNvGraphicFramePr/>
                <a:graphic xmlns:a="http://schemas.openxmlformats.org/drawingml/2006/main">
                  <a:graphicData uri="http://schemas.microsoft.com/office/word/2010/wordprocessingShape">
                    <wps:wsp>
                      <wps:cNvSpPr/>
                      <wps:spPr>
                        <a:xfrm>
                          <a:off x="2755200" y="3565688"/>
                          <a:ext cx="5181600" cy="428625"/>
                        </a:xfrm>
                        <a:prstGeom prst="rect">
                          <a:avLst/>
                        </a:prstGeom>
                        <a:solidFill>
                          <a:schemeClr val="lt1"/>
                        </a:solidFill>
                        <a:ln>
                          <a:noFill/>
                        </a:ln>
                      </wps:spPr>
                      <wps:txbx>
                        <w:txbxContent>
                          <w:p w14:paraId="7A561F82" w14:textId="77777777" w:rsidR="00C9059A" w:rsidRDefault="00C9059A">
                            <w:pPr>
                              <w:textDirection w:val="btLr"/>
                            </w:pPr>
                          </w:p>
                        </w:txbxContent>
                      </wps:txbx>
                      <wps:bodyPr spcFirstLastPara="1" wrap="square" lIns="91425" tIns="45700" rIns="91425" bIns="45700" anchor="t" anchorCtr="0">
                        <a:noAutofit/>
                      </wps:bodyPr>
                    </wps:wsp>
                  </a:graphicData>
                </a:graphic>
              </wp:anchor>
            </w:drawing>
          </mc:Choice>
          <mc:Fallback>
            <w:pict>
              <v:rect w14:anchorId="234BFE34" id="Rectangle 219" o:spid="_x0000_s1031" style="position:absolute;margin-left:0;margin-top:0;width:408.75pt;height:3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" fillcolor="white [3201]" stroked="f">
                <v:textbox inset="2.53958mm,1.2694mm,2.53958mm,1.2694mm">
                  <w:txbxContent>
                    <w:p w14:paraId="7A561F82" w14:textId="77777777" w:rsidR="00C9059A" w:rsidRDefault="00C9059A">
                      <w:pPr>
                        <w:textDirection w:val="btLr"/>
                      </w:pPr>
                    </w:p>
                  </w:txbxContent>
                </v:textbox>
              </v:rect>
            </w:pict>
          </mc:Fallback>
        </mc:AlternateContent>
      </w:r>
    </w:p>
    <w:p w14:paraId="53F26324" w14:textId="77777777" w:rsidR="00C9059A" w:rsidRPr="00032525" w:rsidRDefault="00E07B16">
      <w:pPr>
        <w:rPr>
          <w:lang w:val="es-ES"/>
        </w:rPr>
      </w:pPr>
      <w:r w:rsidRPr="00032525">
        <w:rPr>
          <w:lang w:val="es-ES"/>
        </w:rPr>
        <mc:AlternateContent>
          <mc:Choice Requires="wps">
            <w:drawing>
              <wp:anchor distT="45720" distB="45720" distL="114300" distR="114300" simplePos="0" relativeHeight="251669504" behindDoc="0" locked="0" layoutInCell="1" hidden="0" allowOverlap="1" wp14:anchorId="52485B1A" wp14:editId="3CDBC704">
                <wp:simplePos x="0" y="0"/>
                <wp:positionH relativeFrom="column">
                  <wp:posOffset>1</wp:posOffset>
                </wp:positionH>
                <wp:positionV relativeFrom="paragraph">
                  <wp:posOffset>20321</wp:posOffset>
                </wp:positionV>
                <wp:extent cx="4171950" cy="504825"/>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3264788" y="3532350"/>
                          <a:ext cx="4162425" cy="495300"/>
                        </a:xfrm>
                        <a:prstGeom prst="rect">
                          <a:avLst/>
                        </a:prstGeom>
                        <a:solidFill>
                          <a:srgbClr val="FFFFFF"/>
                        </a:solidFill>
                        <a:ln>
                          <a:noFill/>
                        </a:ln>
                      </wps:spPr>
                      <wps:txbx>
                        <w:txbxContent>
                          <w:p w14:paraId="0C9BE90D" w14:textId="3D7FF170" w:rsidR="00C9059A" w:rsidRDefault="00AE4370">
                            <w:pPr>
                              <w:ind w:left="1080" w:firstLine="360"/>
                              <w:textDirection w:val="btLr"/>
                            </w:pPr>
                            <w:r>
                              <w:rPr>
                                <w:rFonts w:ascii="Yu Gothic Medium" w:eastAsia="Yu Gothic Medium" w:hAnsi="Yu Gothic Medium" w:cs="Yu Gothic Medium"/>
                                <w:color w:val="385623"/>
                                <w:sz w:val="48"/>
                              </w:rPr>
                              <w:t>Project development</w:t>
                            </w:r>
                          </w:p>
                        </w:txbxContent>
                      </wps:txbx>
                      <wps:bodyPr spcFirstLastPara="1" wrap="square" lIns="91425" tIns="45700" rIns="91425" bIns="45700" anchor="t" anchorCtr="0">
                        <a:noAutofit/>
                      </wps:bodyPr>
                    </wps:wsp>
                  </a:graphicData>
                </a:graphic>
              </wp:anchor>
            </w:drawing>
          </mc:Choice>
          <mc:Fallback>
            <w:pict>
              <v:rect w14:anchorId="52485B1A" id="Rectangle 223" o:spid="_x0000_s1032" style="position:absolute;margin-left:0;margin-top:1.6pt;width:328.5pt;height:39.7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" stroked="f">
                <v:textbox inset="2.53958mm,1.2694mm,2.53958mm,1.2694mm">
                  <w:txbxContent>
                    <w:p w14:paraId="0C9BE90D" w14:textId="3D7FF170" w:rsidR="00C9059A" w:rsidRDefault="00AE4370">
                      <w:pPr>
                        <w:ind w:left="1080" w:firstLine="360"/>
                        <w:textDirection w:val="btLr"/>
                      </w:pPr>
                      <w:r>
                        <w:rPr>
                          <w:rFonts w:ascii="Yu Gothic Medium" w:eastAsia="Yu Gothic Medium" w:hAnsi="Yu Gothic Medium" w:cs="Yu Gothic Medium"/>
                          <w:color w:val="385623"/>
                          <w:sz w:val="48"/>
                        </w:rPr>
                        <w:t>Project development</w:t>
                      </w:r>
                    </w:p>
                  </w:txbxContent>
                </v:textbox>
                <w10:wrap type="square"/>
              </v:rect>
            </w:pict>
          </mc:Fallback>
        </mc:AlternateContent>
      </w:r>
    </w:p>
    <w:p w14:paraId="14D230E6" w14:textId="77777777" w:rsidR="00C9059A" w:rsidRPr="00032525" w:rsidRDefault="00C9059A">
      <w:pPr>
        <w:rPr>
          <w:lang w:val="es-ES"/>
        </w:rPr>
      </w:pPr>
    </w:p>
    <w:p w14:paraId="5EAAB2B5" w14:textId="24CDF7F2" w:rsidR="00C9059A" w:rsidRPr="00032525" w:rsidRDefault="0068221D">
      <w:pPr>
        <w:rPr>
          <w:lang w:val="es-ES"/>
        </w:rPr>
      </w:pPr>
      <w:r w:rsidRPr="00032525">
        <w:rPr>
          <w:lang w:val="es-ES"/>
        </w:rPr>
        <mc:AlternateContent>
          <mc:Choice Requires="wps">
            <w:drawing>
              <wp:anchor distT="45720" distB="45720" distL="114300" distR="114300" simplePos="0" relativeHeight="251671552" behindDoc="0" locked="0" layoutInCell="1" hidden="0" allowOverlap="1" wp14:anchorId="71E1E75B" wp14:editId="280EB1DD">
                <wp:simplePos x="0" y="0"/>
                <wp:positionH relativeFrom="margin">
                  <wp:posOffset>4912360</wp:posOffset>
                </wp:positionH>
                <wp:positionV relativeFrom="paragraph">
                  <wp:posOffset>243840</wp:posOffset>
                </wp:positionV>
                <wp:extent cx="2247900" cy="4448175"/>
                <wp:effectExtent l="0" t="0" r="0" b="9525"/>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0" y="0"/>
                          <a:ext cx="2247900" cy="4448175"/>
                        </a:xfrm>
                        <a:prstGeom prst="rect">
                          <a:avLst/>
                        </a:prstGeom>
                        <a:solidFill>
                          <a:schemeClr val="lt1"/>
                        </a:solidFill>
                        <a:ln>
                          <a:noFill/>
                        </a:ln>
                      </wps:spPr>
                      <wps:txbx>
                        <w:txbxContent>
                          <w:p w14:paraId="0749C06C" w14:textId="025C484F" w:rsidR="00C9059A" w:rsidRPr="00032525" w:rsidRDefault="00FD2E4F" w:rsidP="00EC58F9">
                            <w:pPr>
                              <w:jc w:val="both"/>
                              <w:textDirection w:val="btLr"/>
                              <w:rPr>
                                <w:lang w:val="es-ES"/>
                              </w:rPr>
                            </w:pPr>
                            <w:r w:rsidRPr="00032525">
                              <w:rPr>
                                <w:rFonts w:ascii="Yu Gothic Medium" w:eastAsia="Yu Gothic Medium" w:hAnsi="Yu Gothic Medium" w:cs="Yu Gothic Medium"/>
                                <w:color w:val="385623"/>
                                <w:sz w:val="32"/>
                                <w:lang w:val="es-ES"/>
                              </w:rPr>
                              <w:t xml:space="preserve">El objetivo de esta tercera edición es ofrecer información actualizada sobre los avances del proyecto Rural </w:t>
                            </w:r>
                            <w:proofErr w:type="spellStart"/>
                            <w:r w:rsidRPr="00032525">
                              <w:rPr>
                                <w:rFonts w:ascii="Yu Gothic Medium" w:eastAsia="Yu Gothic Medium" w:hAnsi="Yu Gothic Medium" w:cs="Yu Gothic Medium"/>
                                <w:color w:val="385623"/>
                                <w:sz w:val="32"/>
                                <w:lang w:val="es-ES"/>
                              </w:rPr>
                              <w:t>Jump-Start</w:t>
                            </w:r>
                            <w:proofErr w:type="spellEnd"/>
                            <w:r w:rsidRPr="00032525">
                              <w:rPr>
                                <w:rFonts w:ascii="Yu Gothic Medium" w:eastAsia="Yu Gothic Medium" w:hAnsi="Yu Gothic Medium" w:cs="Yu Gothic Medium"/>
                                <w:color w:val="385623"/>
                                <w:sz w:val="32"/>
                                <w:lang w:val="es-ES"/>
                              </w:rPr>
                              <w:t>, así como destacar las reuniones recientes y los logros futuros.</w:t>
                            </w:r>
                            <w:r w:rsidR="0068221D" w:rsidRPr="00032525">
                              <w:rPr>
                                <w:rFonts w:ascii="Yu Gothic Medium" w:eastAsia="Yu Gothic Medium" w:hAnsi="Yu Gothic Medium" w:cs="Yu Gothic Medium"/>
                                <w:color w:val="385623"/>
                                <w:sz w:val="32"/>
                                <w:lang w:val="es-ES"/>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1E1E75B" id="Rectangle 222" o:spid="_x0000_s1033" style="position:absolute;margin-left:386.8pt;margin-top:19.2pt;width:177pt;height:350.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" fillcolor="white [3201]" stroked="f">
                <v:textbox inset="2.53958mm,1.2694mm,2.53958mm,1.2694mm">
                  <w:txbxContent>
                    <w:p w14:paraId="0749C06C" w14:textId="025C484F" w:rsidR="00C9059A" w:rsidRPr="00032525" w:rsidRDefault="00FD2E4F" w:rsidP="00EC58F9">
                      <w:pPr>
                        <w:jc w:val="both"/>
                        <w:textDirection w:val="btLr"/>
                        <w:rPr>
                          <w:lang w:val="es-ES"/>
                        </w:rPr>
                      </w:pPr>
                      <w:r w:rsidRPr="00032525">
                        <w:rPr>
                          <w:rFonts w:ascii="Yu Gothic Medium" w:eastAsia="Yu Gothic Medium" w:hAnsi="Yu Gothic Medium" w:cs="Yu Gothic Medium"/>
                          <w:color w:val="385623"/>
                          <w:sz w:val="32"/>
                          <w:lang w:val="es-ES"/>
                        </w:rPr>
                        <w:t xml:space="preserve">El objetivo de esta tercera edición es ofrecer información actualizada sobre los avances del proyecto Rural </w:t>
                      </w:r>
                      <w:proofErr w:type="spellStart"/>
                      <w:r w:rsidRPr="00032525">
                        <w:rPr>
                          <w:rFonts w:ascii="Yu Gothic Medium" w:eastAsia="Yu Gothic Medium" w:hAnsi="Yu Gothic Medium" w:cs="Yu Gothic Medium"/>
                          <w:color w:val="385623"/>
                          <w:sz w:val="32"/>
                          <w:lang w:val="es-ES"/>
                        </w:rPr>
                        <w:t>Jump-Start</w:t>
                      </w:r>
                      <w:proofErr w:type="spellEnd"/>
                      <w:r w:rsidRPr="00032525">
                        <w:rPr>
                          <w:rFonts w:ascii="Yu Gothic Medium" w:eastAsia="Yu Gothic Medium" w:hAnsi="Yu Gothic Medium" w:cs="Yu Gothic Medium"/>
                          <w:color w:val="385623"/>
                          <w:sz w:val="32"/>
                          <w:lang w:val="es-ES"/>
                        </w:rPr>
                        <w:t>, así como destacar las reuniones recientes y los logros futuros.</w:t>
                      </w:r>
                      <w:r w:rsidR="0068221D" w:rsidRPr="00032525">
                        <w:rPr>
                          <w:rFonts w:ascii="Yu Gothic Medium" w:eastAsia="Yu Gothic Medium" w:hAnsi="Yu Gothic Medium" w:cs="Yu Gothic Medium"/>
                          <w:color w:val="385623"/>
                          <w:sz w:val="32"/>
                          <w:lang w:val="es-ES"/>
                        </w:rPr>
                        <w:t xml:space="preserve"> </w:t>
                      </w:r>
                    </w:p>
                  </w:txbxContent>
                </v:textbox>
                <w10:wrap type="square" anchorx="margin"/>
              </v:rect>
            </w:pict>
          </mc:Fallback>
        </mc:AlternateContent>
      </w:r>
    </w:p>
    <w:p w14:paraId="5596AAB6" w14:textId="5249C888" w:rsidR="00C9059A" w:rsidRPr="00032525" w:rsidRDefault="00C9059A">
      <w:pPr>
        <w:rPr>
          <w:lang w:val="es-ES"/>
        </w:rPr>
      </w:pPr>
    </w:p>
    <w:p w14:paraId="101FE39C" w14:textId="25BF7C77" w:rsidR="00C9059A" w:rsidRPr="00032525" w:rsidRDefault="00E07B16">
      <w:pPr>
        <w:ind w:firstLine="720"/>
        <w:rPr>
          <w:lang w:val="es-ES"/>
        </w:rPr>
      </w:pPr>
      <w:r w:rsidRPr="00032525">
        <w:rPr>
          <w:lang w:val="es-ES"/>
        </w:rPr>
        <mc:AlternateContent>
          <mc:Choice Requires="wps">
            <w:drawing>
              <wp:anchor distT="0" distB="0" distL="114300" distR="114300" simplePos="0" relativeHeight="251672576" behindDoc="0" locked="0" layoutInCell="1" hidden="0" allowOverlap="1" wp14:anchorId="7039109B" wp14:editId="2D708BF3">
                <wp:simplePos x="0" y="0"/>
                <wp:positionH relativeFrom="column">
                  <wp:posOffset>5016500</wp:posOffset>
                </wp:positionH>
                <wp:positionV relativeFrom="paragraph">
                  <wp:posOffset>203200</wp:posOffset>
                </wp:positionV>
                <wp:extent cx="0" cy="28575"/>
                <wp:effectExtent l="0" t="0" r="0" b="0"/>
                <wp:wrapNone/>
                <wp:docPr id="228" name="Connecteur droit avec flèche 228"/>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28575" cap="flat" cmpd="sng">
                          <a:solidFill>
                            <a:srgbClr val="A8D08C"/>
                          </a:solidFill>
                          <a:prstDash val="solid"/>
                          <a:miter lim="800000"/>
                          <a:headEnd type="none" w="sm" len="sm"/>
                          <a:tailEnd type="none" w="sm" len="sm"/>
                        </a:ln>
                      </wps:spPr>
                      <wps:bodyPr/>
                    </wps:wsp>
                  </a:graphicData>
                </a:graphic>
              </wp:anchor>
            </w:drawing>
          </mc:Choice>
          <mc:Fallback xmlns:w16sdtdh="http://schemas.microsoft.com/office/word/2020/wordml/sdtdatahash" xmlns:w16du="http://schemas.microsoft.com/office/word/2023/wordml/word16du" xmlns:oel="http://schemas.microsoft.com/office/2019/extlst">
            <w:pict>
              <v:shapetype w14:anchorId="01A619CB" id="_x0000_t32" coordsize="21600,21600" o:spt="32" o:oned="t" path="m,l21600,21600e" filled="f">
                <v:path arrowok="t" fillok="f" o:connecttype="none"/>
                <o:lock v:ext="edit" shapetype="t"/>
              </v:shapetype>
              <v:shape id="Conexão reta unidirecional 228" o:spid="_x0000_s1026" type="#_x0000_t32" style="position:absolute;margin-left:395pt;margin-top:16pt;width:0;height: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" strokecolor="#a8d08c" strokeweight="2.25pt">
                <v:stroke startarrowwidth="narrow" startarrowlength="short" endarrowwidth="narrow" endarrowlength="short" joinstyle="miter"/>
              </v:shape>
            </w:pict>
          </mc:Fallback>
        </mc:AlternateContent>
      </w:r>
    </w:p>
    <w:p w14:paraId="326B82D5" w14:textId="6731BB6C" w:rsidR="00C9059A" w:rsidRPr="00032525" w:rsidRDefault="00B451FD">
      <w:pPr>
        <w:rPr>
          <w:lang w:val="es-ES"/>
        </w:rPr>
      </w:pPr>
      <w:r w:rsidRPr="00032525">
        <w:rPr>
          <w:lang w:val="es-ES"/>
        </w:rPr>
        <w:drawing>
          <wp:anchor distT="0" distB="0" distL="114300" distR="114300" simplePos="0" relativeHeight="251686912" behindDoc="1" locked="0" layoutInCell="1" allowOverlap="1" wp14:anchorId="655569C2" wp14:editId="1D3E9ADC">
            <wp:simplePos x="0" y="0"/>
            <wp:positionH relativeFrom="margin">
              <wp:posOffset>800100</wp:posOffset>
            </wp:positionH>
            <wp:positionV relativeFrom="paragraph">
              <wp:posOffset>373971</wp:posOffset>
            </wp:positionV>
            <wp:extent cx="3095625" cy="2302510"/>
            <wp:effectExtent l="0" t="0" r="9525" b="2540"/>
            <wp:wrapTight wrapText="bothSides">
              <wp:wrapPolygon edited="0">
                <wp:start x="0" y="0"/>
                <wp:lineTo x="0" y="21445"/>
                <wp:lineTo x="21534" y="21445"/>
                <wp:lineTo x="21534" y="0"/>
                <wp:lineTo x="0" y="0"/>
              </wp:wrapPolygon>
            </wp:wrapTight>
            <wp:docPr id="1538833593" name="Imagem 2" descr="Uma imagem com vestuário, interior, pessoa, pare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33593" name="Imagem 2" descr="Uma imagem com vestuário, interior, pessoa, parede&#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625" cy="2302510"/>
                    </a:xfrm>
                    <a:prstGeom prst="rect">
                      <a:avLst/>
                    </a:prstGeom>
                  </pic:spPr>
                </pic:pic>
              </a:graphicData>
            </a:graphic>
            <wp14:sizeRelH relativeFrom="page">
              <wp14:pctWidth>0</wp14:pctWidth>
            </wp14:sizeRelH>
            <wp14:sizeRelV relativeFrom="page">
              <wp14:pctHeight>0</wp14:pctHeight>
            </wp14:sizeRelV>
          </wp:anchor>
        </w:drawing>
      </w:r>
      <w:r w:rsidR="00E07B16" w:rsidRPr="00032525">
        <w:rPr>
          <w:lang w:val="es-ES"/>
        </w:rPr>
        <w:br w:type="page"/>
      </w:r>
      <w:r w:rsidR="00E07B16" w:rsidRPr="00032525">
        <w:rPr>
          <w:lang w:val="es-ES"/>
        </w:rPr>
        <mc:AlternateContent>
          <mc:Choice Requires="wps">
            <w:drawing>
              <wp:anchor distT="0" distB="0" distL="114300" distR="114300" simplePos="0" relativeHeight="251674624" behindDoc="0" locked="0" layoutInCell="1" hidden="0" allowOverlap="1" wp14:anchorId="22466CCF" wp14:editId="0479200F">
                <wp:simplePos x="0" y="0"/>
                <wp:positionH relativeFrom="column">
                  <wp:posOffset>5016500</wp:posOffset>
                </wp:positionH>
                <wp:positionV relativeFrom="paragraph">
                  <wp:posOffset>2641600</wp:posOffset>
                </wp:positionV>
                <wp:extent cx="0" cy="28575"/>
                <wp:effectExtent l="0" t="0" r="0" b="0"/>
                <wp:wrapNone/>
                <wp:docPr id="229" name="Connecteur droit avec flèche 229"/>
                <wp:cNvGraphicFramePr/>
                <a:graphic xmlns:a="http://schemas.openxmlformats.org/drawingml/2006/main">
                  <a:graphicData uri="http://schemas.microsoft.com/office/word/2010/wordprocessingShape">
                    <wps:wsp>
                      <wps:cNvCnPr/>
                      <wps:spPr>
                        <a:xfrm>
                          <a:off x="4307775" y="3780000"/>
                          <a:ext cx="2076450" cy="0"/>
                        </a:xfrm>
                        <a:prstGeom prst="straightConnector1">
                          <a:avLst/>
                        </a:prstGeom>
                        <a:noFill/>
                        <a:ln w="28575" cap="flat" cmpd="sng">
                          <a:solidFill>
                            <a:srgbClr val="A8D08C"/>
                          </a:solidFill>
                          <a:prstDash val="solid"/>
                          <a:miter lim="800000"/>
                          <a:headEnd type="none" w="sm" len="sm"/>
                          <a:tailEnd type="none" w="sm" len="sm"/>
                        </a:ln>
                      </wps:spPr>
                      <wps:bodyPr/>
                    </wps:wsp>
                  </a:graphicData>
                </a:graphic>
              </wp:anchor>
            </w:drawing>
          </mc:Choice>
          <mc:Fallback xmlns:w16sdtdh="http://schemas.microsoft.com/office/word/2020/wordml/sdtdatahash" xmlns:w16du="http://schemas.microsoft.com/office/word/2023/wordml/word16du" xmlns:oel="http://schemas.microsoft.com/office/2019/extlst">
            <w:pict>
              <v:shape w14:anchorId="541AC464" id="Conexão reta unidirecional 229" o:spid="_x0000_s1026" type="#_x0000_t32" style="position:absolute;margin-left:395pt;margin-top:208pt;width:0;height:2.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" strokecolor="#a8d08c" strokeweight="2.25pt">
                <v:stroke startarrowwidth="narrow" startarrowlength="short" endarrowwidth="narrow" endarrowlength="short" joinstyle="miter"/>
              </v:shape>
            </w:pict>
          </mc:Fallback>
        </mc:AlternateContent>
      </w:r>
    </w:p>
    <w:p w14:paraId="6186F0D4" w14:textId="232A26E9" w:rsidR="00C9059A" w:rsidRPr="00032525" w:rsidRDefault="00C9059A">
      <w:pPr>
        <w:rPr>
          <w:lang w:val="es-ES"/>
        </w:rPr>
      </w:pPr>
    </w:p>
    <w:p w14:paraId="10D1F1D9" w14:textId="77777777" w:rsidR="00C9059A" w:rsidRPr="00032525" w:rsidRDefault="00E07B16">
      <w:pPr>
        <w:ind w:firstLine="720"/>
        <w:rPr>
          <w:lang w:val="es-ES"/>
        </w:rPr>
      </w:pPr>
      <w:r w:rsidRPr="00032525">
        <w:rPr>
          <w:lang w:val="es-ES"/>
        </w:rPr>
        <w:drawing>
          <wp:anchor distT="0" distB="0" distL="114300" distR="114300" simplePos="0" relativeHeight="251675648" behindDoc="0" locked="0" layoutInCell="1" hidden="0" allowOverlap="1" wp14:anchorId="7692162D" wp14:editId="5D69A390">
            <wp:simplePos x="0" y="0"/>
            <wp:positionH relativeFrom="column">
              <wp:posOffset>1</wp:posOffset>
            </wp:positionH>
            <wp:positionV relativeFrom="paragraph">
              <wp:posOffset>0</wp:posOffset>
            </wp:positionV>
            <wp:extent cx="2451100" cy="951230"/>
            <wp:effectExtent l="0" t="0" r="0" b="0"/>
            <wp:wrapTopAndBottom distT="0" distB="0"/>
            <wp:docPr id="2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451100" cy="951230"/>
                    </a:xfrm>
                    <a:prstGeom prst="rect">
                      <a:avLst/>
                    </a:prstGeom>
                    <a:ln/>
                  </pic:spPr>
                </pic:pic>
              </a:graphicData>
            </a:graphic>
          </wp:anchor>
        </w:drawing>
      </w:r>
      <w:r w:rsidRPr="00032525">
        <w:rPr>
          <w:lang w:val="es-ES"/>
        </w:rPr>
        <w:drawing>
          <wp:anchor distT="0" distB="0" distL="114300" distR="114300" simplePos="0" relativeHeight="251676672" behindDoc="0" locked="0" layoutInCell="1" hidden="0" allowOverlap="1" wp14:anchorId="38B4B124" wp14:editId="06FC8627">
            <wp:simplePos x="0" y="0"/>
            <wp:positionH relativeFrom="column">
              <wp:posOffset>4817110</wp:posOffset>
            </wp:positionH>
            <wp:positionV relativeFrom="paragraph">
              <wp:posOffset>0</wp:posOffset>
            </wp:positionV>
            <wp:extent cx="2286000" cy="1333500"/>
            <wp:effectExtent l="0" t="0" r="0" b="0"/>
            <wp:wrapSquare wrapText="bothSides" distT="0" distB="0" distL="114300" distR="114300"/>
            <wp:docPr id="2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16736" t="23583" r="10614" b="31921"/>
                    <a:stretch>
                      <a:fillRect/>
                    </a:stretch>
                  </pic:blipFill>
                  <pic:spPr>
                    <a:xfrm>
                      <a:off x="0" y="0"/>
                      <a:ext cx="2286000" cy="1333500"/>
                    </a:xfrm>
                    <a:prstGeom prst="rect">
                      <a:avLst/>
                    </a:prstGeom>
                    <a:ln/>
                  </pic:spPr>
                </pic:pic>
              </a:graphicData>
            </a:graphic>
          </wp:anchor>
        </w:drawing>
      </w:r>
    </w:p>
    <w:p w14:paraId="6137DCD5" w14:textId="17BE0748" w:rsidR="00C9059A" w:rsidRPr="00032525" w:rsidRDefault="00C9059A">
      <w:pPr>
        <w:rPr>
          <w:lang w:val="es-ES"/>
        </w:rPr>
      </w:pPr>
    </w:p>
    <w:p w14:paraId="371FD0C3" w14:textId="14DA40D2" w:rsidR="00C9059A" w:rsidRPr="00032525" w:rsidRDefault="00EC58F9">
      <w:pPr>
        <w:rPr>
          <w:lang w:val="es-ES"/>
        </w:rPr>
      </w:pPr>
      <w:r w:rsidRPr="00032525">
        <w:rPr>
          <w:lang w:val="es-ES"/>
        </w:rPr>
        <mc:AlternateContent>
          <mc:Choice Requires="wps">
            <w:drawing>
              <wp:anchor distT="45720" distB="45720" distL="114300" distR="114300" simplePos="0" relativeHeight="251677696" behindDoc="0" locked="0" layoutInCell="1" hidden="0" allowOverlap="1" wp14:anchorId="20B33201" wp14:editId="6F8BE88D">
                <wp:simplePos x="0" y="0"/>
                <wp:positionH relativeFrom="margin">
                  <wp:align>left</wp:align>
                </wp:positionH>
                <wp:positionV relativeFrom="paragraph">
                  <wp:posOffset>96520</wp:posOffset>
                </wp:positionV>
                <wp:extent cx="5257800" cy="5876925"/>
                <wp:effectExtent l="0" t="0" r="0" b="9525"/>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0" y="0"/>
                          <a:ext cx="5257800" cy="5876925"/>
                        </a:xfrm>
                        <a:prstGeom prst="rect">
                          <a:avLst/>
                        </a:prstGeom>
                        <a:solidFill>
                          <a:srgbClr val="FFFFFF"/>
                        </a:solidFill>
                        <a:ln>
                          <a:noFill/>
                        </a:ln>
                      </wps:spPr>
                      <wps:txbx>
                        <w:txbxContent>
                          <w:p w14:paraId="3B23AA2F" w14:textId="1BF6FAD1" w:rsidR="00EC58F9" w:rsidRPr="00032525" w:rsidRDefault="0068221D" w:rsidP="00EC58F9">
                            <w:pPr>
                              <w:spacing w:line="275" w:lineRule="auto"/>
                              <w:jc w:val="both"/>
                              <w:textDirection w:val="btLr"/>
                              <w:rPr>
                                <w:lang w:val="es-ES"/>
                              </w:rPr>
                            </w:pPr>
                            <w:r w:rsidRPr="00032525">
                              <w:rPr>
                                <w:rFonts w:ascii="Yu Gothic Medium" w:eastAsia="Yu Gothic Medium" w:hAnsi="Yu Gothic Medium" w:cs="Yu Gothic Medium"/>
                                <w:color w:val="385623"/>
                                <w:sz w:val="48"/>
                                <w:lang w:val="es-ES"/>
                              </w:rPr>
                              <w:t xml:space="preserve">3- </w:t>
                            </w:r>
                            <w:r w:rsidR="00FD2E4F" w:rsidRPr="00032525">
                              <w:rPr>
                                <w:rFonts w:ascii="Yu Gothic Medium" w:eastAsia="Yu Gothic Medium" w:hAnsi="Yu Gothic Medium" w:cs="Yu Gothic Medium"/>
                                <w:color w:val="385623"/>
                                <w:sz w:val="48"/>
                                <w:lang w:val="es-ES"/>
                              </w:rPr>
                              <w:t>¿Y después</w:t>
                            </w:r>
                            <w:r w:rsidRPr="00032525">
                              <w:rPr>
                                <w:rFonts w:ascii="Yu Gothic Medium" w:eastAsia="Yu Gothic Medium" w:hAnsi="Yu Gothic Medium" w:cs="Yu Gothic Medium"/>
                                <w:color w:val="385623"/>
                                <w:sz w:val="48"/>
                                <w:lang w:val="es-ES"/>
                              </w:rPr>
                              <w:t>?</w:t>
                            </w:r>
                          </w:p>
                          <w:p w14:paraId="66E32275" w14:textId="5D6B8F10" w:rsidR="00C9059A" w:rsidRPr="00032525" w:rsidRDefault="00FD2E4F" w:rsidP="00CE6F0B">
                            <w:pPr>
                              <w:spacing w:line="275" w:lineRule="auto"/>
                              <w:jc w:val="both"/>
                              <w:textDirection w:val="btLr"/>
                              <w:rPr>
                                <w:rFonts w:ascii="Yu Gothic Medium" w:eastAsia="Yu Gothic Medium" w:hAnsi="Yu Gothic Medium" w:cs="Yu Gothic Medium"/>
                                <w:color w:val="385623"/>
                                <w:sz w:val="24"/>
                                <w:lang w:val="es-ES"/>
                              </w:rPr>
                            </w:pPr>
                            <w:r w:rsidRPr="00032525">
                              <w:rPr>
                                <w:rFonts w:ascii="Yu Gothic Medium" w:eastAsia="Yu Gothic Medium" w:hAnsi="Yu Gothic Medium" w:cs="Yu Gothic Medium"/>
                                <w:color w:val="385623"/>
                                <w:sz w:val="24"/>
                                <w:lang w:val="es-ES"/>
                              </w:rPr>
                              <w:t>El proyecto ha alcanzado ahora un</w:t>
                            </w:r>
                            <w:r w:rsidR="00032525">
                              <w:rPr>
                                <w:rFonts w:ascii="Yu Gothic Medium" w:eastAsia="Yu Gothic Medium" w:hAnsi="Yu Gothic Medium" w:cs="Yu Gothic Medium"/>
                                <w:color w:val="385623"/>
                                <w:sz w:val="24"/>
                                <w:lang w:val="es-ES"/>
                              </w:rPr>
                              <w:t>a</w:t>
                            </w:r>
                            <w:r w:rsidRPr="00032525">
                              <w:rPr>
                                <w:rFonts w:ascii="Yu Gothic Medium" w:eastAsia="Yu Gothic Medium" w:hAnsi="Yu Gothic Medium" w:cs="Yu Gothic Medium"/>
                                <w:color w:val="385623"/>
                                <w:sz w:val="24"/>
                                <w:lang w:val="es-ES"/>
                              </w:rPr>
                              <w:t xml:space="preserve"> meta importante al entrar en la fase PR3, basada en los valiosos resultados obtenidos en las fases PR1 y PR2.</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Esta etapa marca un punto crítico en la trayectoria del proyecto, ya que los socios se lanzan al desarrollo de una innovadora plataforma cooperativa cuidadosamente diseñada para atender las necesidades únicas y específicas de los participantes.</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El objetivo principal de esta plataforma es dotar a las personas de competencias esenciales directamente aplicables al mercado laboral de las zonas rurales.</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Al fomentar y reforzar estas competencias clave, los participantes estarán capacitados para mejorar su posicionamiento en el mercado laboral con mayor facilidad</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El objetivo final de la plataforma es crear un entorno transformador que fomente la adquisición de competencias prácticas, permitiendo a las personas manejarse con habilidad en los complejos entresijos de los mercados laborales rurales.</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Sin duda, esta fase plantea retos importantes y exige un esfuerzo concertado de todas las partes implicadas.</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Sin embargo, dada la profesionalidad y dedicación ejemplares demostradas por los socios hasta ahora, confiamos en el éxito final de esta iniciativa.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B33201" id="Rectangle 227" o:spid="_x0000_s1034" style="position:absolute;margin-left:0;margin-top:7.6pt;width:414pt;height:462.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" stroked="f">
                <v:textbox inset="2.53958mm,1.2694mm,2.53958mm,1.2694mm">
                  <w:txbxContent>
                    <w:p w14:paraId="3B23AA2F" w14:textId="1BF6FAD1" w:rsidR="00EC58F9" w:rsidRPr="00032525" w:rsidRDefault="0068221D" w:rsidP="00EC58F9">
                      <w:pPr>
                        <w:spacing w:line="275" w:lineRule="auto"/>
                        <w:jc w:val="both"/>
                        <w:textDirection w:val="btLr"/>
                        <w:rPr>
                          <w:lang w:val="es-ES"/>
                        </w:rPr>
                      </w:pPr>
                      <w:r w:rsidRPr="00032525">
                        <w:rPr>
                          <w:rFonts w:ascii="Yu Gothic Medium" w:eastAsia="Yu Gothic Medium" w:hAnsi="Yu Gothic Medium" w:cs="Yu Gothic Medium"/>
                          <w:color w:val="385623"/>
                          <w:sz w:val="48"/>
                          <w:lang w:val="es-ES"/>
                        </w:rPr>
                        <w:t xml:space="preserve">3- </w:t>
                      </w:r>
                      <w:r w:rsidR="00FD2E4F" w:rsidRPr="00032525">
                        <w:rPr>
                          <w:rFonts w:ascii="Yu Gothic Medium" w:eastAsia="Yu Gothic Medium" w:hAnsi="Yu Gothic Medium" w:cs="Yu Gothic Medium"/>
                          <w:color w:val="385623"/>
                          <w:sz w:val="48"/>
                          <w:lang w:val="es-ES"/>
                        </w:rPr>
                        <w:t>¿Y después</w:t>
                      </w:r>
                      <w:r w:rsidRPr="00032525">
                        <w:rPr>
                          <w:rFonts w:ascii="Yu Gothic Medium" w:eastAsia="Yu Gothic Medium" w:hAnsi="Yu Gothic Medium" w:cs="Yu Gothic Medium"/>
                          <w:color w:val="385623"/>
                          <w:sz w:val="48"/>
                          <w:lang w:val="es-ES"/>
                        </w:rPr>
                        <w:t>?</w:t>
                      </w:r>
                    </w:p>
                    <w:p w14:paraId="66E32275" w14:textId="5D6B8F10" w:rsidR="00C9059A" w:rsidRPr="00032525" w:rsidRDefault="00FD2E4F" w:rsidP="00CE6F0B">
                      <w:pPr>
                        <w:spacing w:line="275" w:lineRule="auto"/>
                        <w:jc w:val="both"/>
                        <w:textDirection w:val="btLr"/>
                        <w:rPr>
                          <w:rFonts w:ascii="Yu Gothic Medium" w:eastAsia="Yu Gothic Medium" w:hAnsi="Yu Gothic Medium" w:cs="Yu Gothic Medium"/>
                          <w:color w:val="385623"/>
                          <w:sz w:val="24"/>
                          <w:lang w:val="es-ES"/>
                        </w:rPr>
                      </w:pPr>
                      <w:r w:rsidRPr="00032525">
                        <w:rPr>
                          <w:rFonts w:ascii="Yu Gothic Medium" w:eastAsia="Yu Gothic Medium" w:hAnsi="Yu Gothic Medium" w:cs="Yu Gothic Medium"/>
                          <w:color w:val="385623"/>
                          <w:sz w:val="24"/>
                          <w:lang w:val="es-ES"/>
                        </w:rPr>
                        <w:t>El proyecto ha alcanzado ahora un</w:t>
                      </w:r>
                      <w:r w:rsidR="00032525">
                        <w:rPr>
                          <w:rFonts w:ascii="Yu Gothic Medium" w:eastAsia="Yu Gothic Medium" w:hAnsi="Yu Gothic Medium" w:cs="Yu Gothic Medium"/>
                          <w:color w:val="385623"/>
                          <w:sz w:val="24"/>
                          <w:lang w:val="es-ES"/>
                        </w:rPr>
                        <w:t>a</w:t>
                      </w:r>
                      <w:r w:rsidRPr="00032525">
                        <w:rPr>
                          <w:rFonts w:ascii="Yu Gothic Medium" w:eastAsia="Yu Gothic Medium" w:hAnsi="Yu Gothic Medium" w:cs="Yu Gothic Medium"/>
                          <w:color w:val="385623"/>
                          <w:sz w:val="24"/>
                          <w:lang w:val="es-ES"/>
                        </w:rPr>
                        <w:t xml:space="preserve"> meta importante al entrar en la fase PR3, basada en los valiosos resultados obtenidos en las fases PR1 y PR2.</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Esta etapa marca un punto crítico en la trayectoria del proyecto, ya que los socios se lanzan al desarrollo de una innovadora plataforma cooperativa cuidadosamente diseñada para atender las necesidades únicas y específicas de los participantes.</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El objetivo principal de esta plataforma es dotar a las personas de competencias esenciales directamente aplicables al mercado laboral de las zonas rurales.</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Al fomentar y reforzar estas competencias clave, los participantes estarán capacitados para mejorar su posicionamiento en el mercado laboral con mayor facilidad</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El objetivo final de la plataforma es crear un entorno transformador que fomente la adquisición de competencias prácticas, permitiendo a las personas manejarse con habilidad en los complejos entresijos de los mercados laborales rurales.</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Sin duda, esta fase plantea retos importantes y exige un esfuerzo concertado de todas las partes implicadas.</w:t>
                      </w:r>
                      <w:r w:rsidR="00CE6F0B" w:rsidRPr="00032525">
                        <w:rPr>
                          <w:rFonts w:ascii="Yu Gothic Medium" w:eastAsia="Yu Gothic Medium" w:hAnsi="Yu Gothic Medium" w:cs="Yu Gothic Medium"/>
                          <w:color w:val="385623"/>
                          <w:sz w:val="24"/>
                          <w:lang w:val="es-ES"/>
                        </w:rPr>
                        <w:t xml:space="preserve"> </w:t>
                      </w:r>
                      <w:r w:rsidR="00CE6F0B" w:rsidRPr="00032525">
                        <w:rPr>
                          <w:rFonts w:ascii="Yu Gothic Medium" w:eastAsia="Yu Gothic Medium" w:hAnsi="Yu Gothic Medium" w:cs="Yu Gothic Medium"/>
                          <w:color w:val="385623"/>
                          <w:sz w:val="24"/>
                          <w:lang w:val="es-ES"/>
                        </w:rPr>
                        <w:t>Sin embargo, dada la profesionalidad y dedicación ejemplares demostradas por los socios hasta ahora, confiamos en el éxito final de esta iniciativa.</w:t>
                      </w:r>
                    </w:p>
                  </w:txbxContent>
                </v:textbox>
                <w10:wrap type="square" anchorx="margin"/>
              </v:rect>
            </w:pict>
          </mc:Fallback>
        </mc:AlternateContent>
      </w:r>
    </w:p>
    <w:p w14:paraId="5A98AC91" w14:textId="668B9B86" w:rsidR="00C9059A" w:rsidRPr="00032525" w:rsidRDefault="00C9059A">
      <w:pPr>
        <w:rPr>
          <w:lang w:val="es-ES"/>
        </w:rPr>
      </w:pPr>
    </w:p>
    <w:p w14:paraId="2E212DD0" w14:textId="77777777" w:rsidR="00C9059A" w:rsidRPr="00032525" w:rsidRDefault="00C9059A">
      <w:pPr>
        <w:ind w:firstLine="720"/>
        <w:rPr>
          <w:lang w:val="es-ES"/>
        </w:rPr>
      </w:pPr>
    </w:p>
    <w:p w14:paraId="49E7570F" w14:textId="2FC65D1E" w:rsidR="00C9059A" w:rsidRPr="00032525" w:rsidRDefault="00C9059A">
      <w:pPr>
        <w:rPr>
          <w:lang w:val="es-ES"/>
        </w:rPr>
      </w:pPr>
    </w:p>
    <w:p w14:paraId="4B03B3C3" w14:textId="1DB28F74" w:rsidR="00C9059A" w:rsidRPr="00032525" w:rsidRDefault="00E07B16">
      <w:pPr>
        <w:tabs>
          <w:tab w:val="left" w:pos="7335"/>
        </w:tabs>
        <w:rPr>
          <w:lang w:val="es-ES"/>
        </w:rPr>
      </w:pPr>
      <w:r w:rsidRPr="00032525">
        <w:rPr>
          <w:lang w:val="es-ES"/>
        </w:rPr>
        <w:tab/>
      </w:r>
    </w:p>
    <w:p w14:paraId="68142D75" w14:textId="77777777" w:rsidR="00C9059A" w:rsidRPr="00032525" w:rsidRDefault="00E07B16">
      <w:pPr>
        <w:rPr>
          <w:lang w:val="es-ES"/>
        </w:rPr>
      </w:pPr>
      <w:r w:rsidRPr="00032525">
        <w:rPr>
          <w:lang w:val="es-ES"/>
        </w:rPr>
        <w:drawing>
          <wp:anchor distT="0" distB="0" distL="114300" distR="114300" simplePos="0" relativeHeight="251678720" behindDoc="0" locked="0" layoutInCell="1" hidden="0" allowOverlap="1" wp14:anchorId="1F286F94" wp14:editId="16CFA9FC">
            <wp:simplePos x="0" y="0"/>
            <wp:positionH relativeFrom="column">
              <wp:posOffset>6374130</wp:posOffset>
            </wp:positionH>
            <wp:positionV relativeFrom="paragraph">
              <wp:posOffset>4625975</wp:posOffset>
            </wp:positionV>
            <wp:extent cx="728980" cy="723900"/>
            <wp:effectExtent l="0" t="0" r="0" b="0"/>
            <wp:wrapSquare wrapText="bothSides" distT="0" distB="0" distL="114300" distR="114300"/>
            <wp:docPr id="2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728980" cy="723900"/>
                    </a:xfrm>
                    <a:prstGeom prst="rect">
                      <a:avLst/>
                    </a:prstGeom>
                    <a:ln/>
                  </pic:spPr>
                </pic:pic>
              </a:graphicData>
            </a:graphic>
          </wp:anchor>
        </w:drawing>
      </w:r>
      <w:r w:rsidRPr="00032525">
        <w:rPr>
          <w:lang w:val="es-ES"/>
        </w:rPr>
        <w:drawing>
          <wp:anchor distT="0" distB="0" distL="114300" distR="114300" simplePos="0" relativeHeight="251679744" behindDoc="0" locked="0" layoutInCell="1" hidden="0" allowOverlap="1" wp14:anchorId="49E1F1C4" wp14:editId="7C04D660">
            <wp:simplePos x="0" y="0"/>
            <wp:positionH relativeFrom="column">
              <wp:posOffset>6205855</wp:posOffset>
            </wp:positionH>
            <wp:positionV relativeFrom="paragraph">
              <wp:posOffset>3816350</wp:posOffset>
            </wp:positionV>
            <wp:extent cx="897255" cy="523875"/>
            <wp:effectExtent l="0" t="0" r="0" b="0"/>
            <wp:wrapSquare wrapText="bothSides" distT="0" distB="0" distL="114300" distR="114300"/>
            <wp:docPr id="2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897255" cy="523875"/>
                    </a:xfrm>
                    <a:prstGeom prst="rect">
                      <a:avLst/>
                    </a:prstGeom>
                    <a:ln/>
                  </pic:spPr>
                </pic:pic>
              </a:graphicData>
            </a:graphic>
          </wp:anchor>
        </w:drawing>
      </w:r>
      <w:r w:rsidRPr="00032525">
        <w:rPr>
          <w:lang w:val="es-ES"/>
        </w:rPr>
        <w:drawing>
          <wp:anchor distT="0" distB="0" distL="114300" distR="114300" simplePos="0" relativeHeight="251680768" behindDoc="0" locked="0" layoutInCell="1" hidden="0" allowOverlap="1" wp14:anchorId="60A10979" wp14:editId="1CF556AD">
            <wp:simplePos x="0" y="0"/>
            <wp:positionH relativeFrom="column">
              <wp:posOffset>5368290</wp:posOffset>
            </wp:positionH>
            <wp:positionV relativeFrom="paragraph">
              <wp:posOffset>6852919</wp:posOffset>
            </wp:positionV>
            <wp:extent cx="1734820" cy="382905"/>
            <wp:effectExtent l="0" t="0" r="0" b="0"/>
            <wp:wrapSquare wrapText="bothSides" distT="0" distB="0" distL="114300" distR="114300"/>
            <wp:docPr id="2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734820" cy="382905"/>
                    </a:xfrm>
                    <a:prstGeom prst="rect">
                      <a:avLst/>
                    </a:prstGeom>
                    <a:ln/>
                  </pic:spPr>
                </pic:pic>
              </a:graphicData>
            </a:graphic>
          </wp:anchor>
        </w:drawing>
      </w:r>
      <w:r w:rsidRPr="00032525">
        <w:rPr>
          <w:lang w:val="es-ES"/>
        </w:rPr>
        <w:drawing>
          <wp:anchor distT="0" distB="0" distL="114300" distR="114300" simplePos="0" relativeHeight="251681792" behindDoc="0" locked="0" layoutInCell="1" hidden="0" allowOverlap="1" wp14:anchorId="0B0AFE06" wp14:editId="3FBFD11F">
            <wp:simplePos x="0" y="0"/>
            <wp:positionH relativeFrom="column">
              <wp:posOffset>6185535</wp:posOffset>
            </wp:positionH>
            <wp:positionV relativeFrom="paragraph">
              <wp:posOffset>1530350</wp:posOffset>
            </wp:positionV>
            <wp:extent cx="917575" cy="714375"/>
            <wp:effectExtent l="0" t="0" r="0" b="0"/>
            <wp:wrapSquare wrapText="bothSides" distT="0" distB="0" distL="114300" distR="114300"/>
            <wp:docPr id="2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445" t="3351" r="1332" b="559"/>
                    <a:stretch>
                      <a:fillRect/>
                    </a:stretch>
                  </pic:blipFill>
                  <pic:spPr>
                    <a:xfrm>
                      <a:off x="0" y="0"/>
                      <a:ext cx="917575" cy="714375"/>
                    </a:xfrm>
                    <a:prstGeom prst="rect">
                      <a:avLst/>
                    </a:prstGeom>
                    <a:ln/>
                  </pic:spPr>
                </pic:pic>
              </a:graphicData>
            </a:graphic>
          </wp:anchor>
        </w:drawing>
      </w:r>
      <w:r w:rsidRPr="00032525">
        <w:rPr>
          <w:lang w:val="es-ES"/>
        </w:rPr>
        <w:drawing>
          <wp:anchor distT="0" distB="0" distL="114300" distR="114300" simplePos="0" relativeHeight="251682816" behindDoc="0" locked="0" layoutInCell="1" hidden="0" allowOverlap="1" wp14:anchorId="3CC65ACB" wp14:editId="2095F0FE">
            <wp:simplePos x="0" y="0"/>
            <wp:positionH relativeFrom="column">
              <wp:posOffset>6245860</wp:posOffset>
            </wp:positionH>
            <wp:positionV relativeFrom="paragraph">
              <wp:posOffset>2800985</wp:posOffset>
            </wp:positionV>
            <wp:extent cx="857250" cy="471805"/>
            <wp:effectExtent l="0" t="0" r="0" b="0"/>
            <wp:wrapSquare wrapText="bothSides" distT="0" distB="0" distL="114300" distR="114300"/>
            <wp:docPr id="2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857250" cy="471805"/>
                    </a:xfrm>
                    <a:prstGeom prst="rect">
                      <a:avLst/>
                    </a:prstGeom>
                    <a:ln/>
                  </pic:spPr>
                </pic:pic>
              </a:graphicData>
            </a:graphic>
          </wp:anchor>
        </w:drawing>
      </w:r>
      <w:r w:rsidRPr="00032525">
        <w:rPr>
          <w:lang w:val="es-ES"/>
        </w:rPr>
        <w:drawing>
          <wp:anchor distT="0" distB="0" distL="114300" distR="114300" simplePos="0" relativeHeight="251683840" behindDoc="0" locked="0" layoutInCell="1" hidden="0" allowOverlap="1" wp14:anchorId="334B128C" wp14:editId="62134944">
            <wp:simplePos x="0" y="0"/>
            <wp:positionH relativeFrom="column">
              <wp:posOffset>6238875</wp:posOffset>
            </wp:positionH>
            <wp:positionV relativeFrom="paragraph">
              <wp:posOffset>6350</wp:posOffset>
            </wp:positionV>
            <wp:extent cx="847725" cy="906145"/>
            <wp:effectExtent l="0" t="0" r="0" b="0"/>
            <wp:wrapSquare wrapText="bothSides" distT="0" distB="0" distL="114300" distR="114300"/>
            <wp:docPr id="2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847725" cy="906145"/>
                    </a:xfrm>
                    <a:prstGeom prst="rect">
                      <a:avLst/>
                    </a:prstGeom>
                    <a:ln/>
                  </pic:spPr>
                </pic:pic>
              </a:graphicData>
            </a:graphic>
          </wp:anchor>
        </w:drawing>
      </w:r>
      <w:r w:rsidRPr="00032525">
        <w:rPr>
          <w:lang w:val="es-ES"/>
        </w:rPr>
        <w:drawing>
          <wp:anchor distT="0" distB="0" distL="114300" distR="114300" simplePos="0" relativeHeight="251684864" behindDoc="0" locked="0" layoutInCell="1" hidden="0" allowOverlap="1" wp14:anchorId="18EEAFB0" wp14:editId="17D6C1B1">
            <wp:simplePos x="0" y="0"/>
            <wp:positionH relativeFrom="column">
              <wp:posOffset>6058535</wp:posOffset>
            </wp:positionH>
            <wp:positionV relativeFrom="paragraph">
              <wp:posOffset>5949950</wp:posOffset>
            </wp:positionV>
            <wp:extent cx="1044575" cy="476250"/>
            <wp:effectExtent l="0" t="0" r="0" b="0"/>
            <wp:wrapSquare wrapText="bothSides" distT="0" distB="0" distL="114300" distR="114300"/>
            <wp:docPr id="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51705" t="1" r="37164" b="-12500"/>
                    <a:stretch>
                      <a:fillRect/>
                    </a:stretch>
                  </pic:blipFill>
                  <pic:spPr>
                    <a:xfrm>
                      <a:off x="0" y="0"/>
                      <a:ext cx="1044575" cy="476250"/>
                    </a:xfrm>
                    <a:prstGeom prst="rect">
                      <a:avLst/>
                    </a:prstGeom>
                    <a:ln/>
                  </pic:spPr>
                </pic:pic>
              </a:graphicData>
            </a:graphic>
          </wp:anchor>
        </w:drawing>
      </w:r>
    </w:p>
    <w:p w14:paraId="6920D7BD" w14:textId="77777777" w:rsidR="00C9059A" w:rsidRPr="00032525" w:rsidRDefault="00C9059A">
      <w:pPr>
        <w:rPr>
          <w:lang w:val="es-ES"/>
        </w:rPr>
      </w:pPr>
    </w:p>
    <w:p w14:paraId="2C015FA1" w14:textId="77777777" w:rsidR="00C9059A" w:rsidRPr="00032525" w:rsidRDefault="00C9059A">
      <w:pPr>
        <w:rPr>
          <w:lang w:val="es-ES"/>
        </w:rPr>
      </w:pPr>
    </w:p>
    <w:p w14:paraId="4BBE6187" w14:textId="77777777" w:rsidR="00C9059A" w:rsidRPr="00032525" w:rsidRDefault="00C9059A">
      <w:pPr>
        <w:rPr>
          <w:lang w:val="es-ES"/>
        </w:rPr>
      </w:pPr>
    </w:p>
    <w:p w14:paraId="61B0612A" w14:textId="363DA061" w:rsidR="00C9059A" w:rsidRPr="00032525" w:rsidRDefault="00C9059A">
      <w:pPr>
        <w:rPr>
          <w:lang w:val="es-ES"/>
        </w:rPr>
      </w:pPr>
    </w:p>
    <w:p w14:paraId="468C8264" w14:textId="77777777" w:rsidR="00C9059A" w:rsidRPr="00032525" w:rsidRDefault="00C9059A">
      <w:pPr>
        <w:rPr>
          <w:lang w:val="es-ES"/>
        </w:rPr>
      </w:pPr>
    </w:p>
    <w:p w14:paraId="17731304" w14:textId="77777777" w:rsidR="00C9059A" w:rsidRPr="00032525" w:rsidRDefault="00C9059A">
      <w:pPr>
        <w:rPr>
          <w:lang w:val="es-ES"/>
        </w:rPr>
      </w:pPr>
    </w:p>
    <w:p w14:paraId="34AD4E61" w14:textId="5A803716" w:rsidR="00C9059A" w:rsidRPr="00032525" w:rsidRDefault="00C9059A">
      <w:pPr>
        <w:rPr>
          <w:lang w:val="es-ES"/>
        </w:rPr>
      </w:pPr>
    </w:p>
    <w:p w14:paraId="77A4B57A" w14:textId="77777777" w:rsidR="00C9059A" w:rsidRPr="00032525" w:rsidRDefault="00C9059A">
      <w:pPr>
        <w:rPr>
          <w:lang w:val="es-ES"/>
        </w:rPr>
      </w:pPr>
    </w:p>
    <w:p w14:paraId="04D30C26" w14:textId="77777777" w:rsidR="00C9059A" w:rsidRPr="00032525" w:rsidRDefault="00C9059A">
      <w:pPr>
        <w:rPr>
          <w:lang w:val="es-ES"/>
        </w:rPr>
      </w:pPr>
    </w:p>
    <w:p w14:paraId="2F85C6FA" w14:textId="630C88FC" w:rsidR="00C9059A" w:rsidRPr="00032525" w:rsidRDefault="00C9059A">
      <w:pPr>
        <w:rPr>
          <w:lang w:val="es-ES"/>
        </w:rPr>
      </w:pPr>
    </w:p>
    <w:p w14:paraId="3A2F2F00" w14:textId="77777777" w:rsidR="00C9059A" w:rsidRPr="00032525" w:rsidRDefault="00C9059A">
      <w:pPr>
        <w:rPr>
          <w:lang w:val="es-ES"/>
        </w:rPr>
      </w:pPr>
    </w:p>
    <w:p w14:paraId="3F2AE619" w14:textId="6D475681" w:rsidR="00C9059A" w:rsidRPr="00032525" w:rsidRDefault="00C9059A">
      <w:pPr>
        <w:rPr>
          <w:lang w:val="es-ES"/>
        </w:rPr>
      </w:pPr>
    </w:p>
    <w:p w14:paraId="6BCA116A" w14:textId="77777777" w:rsidR="00C9059A" w:rsidRPr="00032525" w:rsidRDefault="00C9059A">
      <w:pPr>
        <w:rPr>
          <w:lang w:val="es-ES"/>
        </w:rPr>
      </w:pPr>
    </w:p>
    <w:p w14:paraId="420B0286" w14:textId="2351D58A" w:rsidR="00C9059A" w:rsidRPr="00032525" w:rsidRDefault="00C9059A">
      <w:pPr>
        <w:rPr>
          <w:lang w:val="es-ES"/>
        </w:rPr>
      </w:pPr>
    </w:p>
    <w:p w14:paraId="3B6CA1A0" w14:textId="2769D643" w:rsidR="00C9059A" w:rsidRPr="00032525" w:rsidRDefault="00C9059A">
      <w:pPr>
        <w:rPr>
          <w:lang w:val="es-ES"/>
        </w:rPr>
      </w:pPr>
    </w:p>
    <w:p w14:paraId="518153E3" w14:textId="1C04492B" w:rsidR="00C9059A" w:rsidRPr="00032525" w:rsidRDefault="00C9059A">
      <w:pPr>
        <w:rPr>
          <w:lang w:val="es-ES"/>
        </w:rPr>
      </w:pPr>
    </w:p>
    <w:p w14:paraId="697C005B" w14:textId="13C418B6" w:rsidR="00C9059A" w:rsidRPr="00032525" w:rsidRDefault="00C9059A">
      <w:pPr>
        <w:rPr>
          <w:lang w:val="es-ES"/>
        </w:rPr>
      </w:pPr>
    </w:p>
    <w:p w14:paraId="55269B8B" w14:textId="77777777" w:rsidR="00C9059A" w:rsidRPr="00032525" w:rsidRDefault="00C9059A">
      <w:pPr>
        <w:rPr>
          <w:lang w:val="es-ES"/>
        </w:rPr>
      </w:pPr>
    </w:p>
    <w:p w14:paraId="452A0055" w14:textId="21F64FF3" w:rsidR="00C9059A" w:rsidRPr="00032525" w:rsidRDefault="00C9059A">
      <w:pPr>
        <w:rPr>
          <w:lang w:val="es-ES"/>
        </w:rPr>
      </w:pPr>
    </w:p>
    <w:p w14:paraId="775B98BD" w14:textId="782D288C" w:rsidR="00C9059A" w:rsidRPr="00032525" w:rsidRDefault="00C9059A">
      <w:pPr>
        <w:rPr>
          <w:lang w:val="es-ES"/>
        </w:rPr>
      </w:pPr>
    </w:p>
    <w:p w14:paraId="0FFF7F07" w14:textId="56AAACAC" w:rsidR="00C9059A" w:rsidRPr="00032525" w:rsidRDefault="00B451FD">
      <w:pPr>
        <w:rPr>
          <w:lang w:val="es-ES"/>
        </w:rPr>
      </w:pPr>
      <w:r w:rsidRPr="00032525">
        <w:rPr>
          <w:lang w:val="es-ES"/>
        </w:rPr>
        <w:drawing>
          <wp:anchor distT="0" distB="0" distL="114300" distR="114300" simplePos="0" relativeHeight="251685888" behindDoc="1" locked="0" layoutInCell="1" allowOverlap="1" wp14:anchorId="2938C449" wp14:editId="589DCAE9">
            <wp:simplePos x="0" y="0"/>
            <wp:positionH relativeFrom="column">
              <wp:posOffset>256540</wp:posOffset>
            </wp:positionH>
            <wp:positionV relativeFrom="paragraph">
              <wp:posOffset>2069465</wp:posOffset>
            </wp:positionV>
            <wp:extent cx="4467225" cy="2793365"/>
            <wp:effectExtent l="0" t="0" r="9525" b="6985"/>
            <wp:wrapTight wrapText="bothSides">
              <wp:wrapPolygon edited="0">
                <wp:start x="0" y="0"/>
                <wp:lineTo x="0" y="21507"/>
                <wp:lineTo x="21554" y="21507"/>
                <wp:lineTo x="21554" y="0"/>
                <wp:lineTo x="0" y="0"/>
              </wp:wrapPolygon>
            </wp:wrapTight>
            <wp:docPr id="1320008266" name="Imagem 1" descr="Uma imagem com pessoa, vestuário, vegetal, ar liv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08266" name="Imagem 1" descr="Uma imagem com pessoa, vestuário, vegetal, ar livre&#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7225" cy="2793365"/>
                    </a:xfrm>
                    <a:prstGeom prst="rect">
                      <a:avLst/>
                    </a:prstGeom>
                  </pic:spPr>
                </pic:pic>
              </a:graphicData>
            </a:graphic>
            <wp14:sizeRelH relativeFrom="page">
              <wp14:pctWidth>0</wp14:pctWidth>
            </wp14:sizeRelH>
            <wp14:sizeRelV relativeFrom="page">
              <wp14:pctHeight>0</wp14:pctHeight>
            </wp14:sizeRelV>
          </wp:anchor>
        </w:drawing>
      </w:r>
    </w:p>
    <w:p w14:paraId="57B8E677" w14:textId="6647AFD7" w:rsidR="00C9059A" w:rsidRPr="00032525" w:rsidRDefault="00C9059A" w:rsidP="00615DFC">
      <w:pPr>
        <w:tabs>
          <w:tab w:val="left" w:pos="3315"/>
        </w:tabs>
        <w:rPr>
          <w:lang w:val="es-ES"/>
        </w:rPr>
      </w:pPr>
    </w:p>
    <w:sectPr w:rsidR="00C9059A" w:rsidRPr="00032525">
      <w:pgSz w:w="11906" w:h="16838"/>
      <w:pgMar w:top="360" w:right="360" w:bottom="360" w:left="36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0304B9"/>
    <w:multiLevelType w:val="hybridMultilevel"/>
    <w:tmpl w:val="1A385EB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15:restartNumberingAfterBreak="0">
    <w:nsid w:val="752E23FE"/>
    <w:multiLevelType w:val="hybridMultilevel"/>
    <w:tmpl w:val="CD6AE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59A"/>
    <w:rsid w:val="00032525"/>
    <w:rsid w:val="00615DFC"/>
    <w:rsid w:val="0068221D"/>
    <w:rsid w:val="006B5490"/>
    <w:rsid w:val="008D34F5"/>
    <w:rsid w:val="009157B0"/>
    <w:rsid w:val="00AE4370"/>
    <w:rsid w:val="00AE7149"/>
    <w:rsid w:val="00B451FD"/>
    <w:rsid w:val="00C26583"/>
    <w:rsid w:val="00C9059A"/>
    <w:rsid w:val="00CE6F0B"/>
    <w:rsid w:val="00CF406F"/>
    <w:rsid w:val="00D47E7E"/>
    <w:rsid w:val="00D77655"/>
    <w:rsid w:val="00E07B16"/>
    <w:rsid w:val="00EC58F9"/>
    <w:rsid w:val="00FD2E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14836"/>
  <w15:docId w15:val="{71CE585A-70CE-411B-A089-450A11E5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212120"/>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BDC"/>
    <w:rPr>
      <w:kern w:val="28"/>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rsid w:val="006843CF"/>
    <w:pPr>
      <w:tabs>
        <w:tab w:val="center" w:pos="4680"/>
        <w:tab w:val="right" w:pos="9360"/>
      </w:tabs>
    </w:pPr>
  </w:style>
  <w:style w:type="character" w:customStyle="1" w:styleId="En-tteCar">
    <w:name w:val="En-tête Car"/>
    <w:basedOn w:val="Policepardfaut"/>
    <w:link w:val="En-tte"/>
    <w:rsid w:val="006843CF"/>
    <w:rPr>
      <w:color w:val="212120"/>
      <w:kern w:val="28"/>
    </w:rPr>
  </w:style>
  <w:style w:type="paragraph" w:styleId="Pieddepage">
    <w:name w:val="footer"/>
    <w:basedOn w:val="Normal"/>
    <w:link w:val="PieddepageCar"/>
    <w:uiPriority w:val="99"/>
    <w:rsid w:val="006843CF"/>
    <w:pPr>
      <w:tabs>
        <w:tab w:val="center" w:pos="4680"/>
        <w:tab w:val="right" w:pos="9360"/>
      </w:tabs>
    </w:pPr>
  </w:style>
  <w:style w:type="character" w:customStyle="1" w:styleId="PieddepageCar">
    <w:name w:val="Pied de page Car"/>
    <w:basedOn w:val="Policepardfaut"/>
    <w:link w:val="Pieddepage"/>
    <w:uiPriority w:val="99"/>
    <w:rsid w:val="006843CF"/>
    <w:rPr>
      <w:color w:val="212120"/>
      <w:kern w:val="2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detabledesmatires">
    <w:name w:val="TOC Heading"/>
    <w:basedOn w:val="Titre1"/>
    <w:next w:val="Normal"/>
    <w:uiPriority w:val="39"/>
    <w:unhideWhenUsed/>
    <w:qFormat/>
    <w:rsid w:val="009C109B"/>
    <w:pPr>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pt-PT"/>
    </w:rPr>
  </w:style>
  <w:style w:type="paragraph" w:styleId="Paragraphedeliste">
    <w:name w:val="List Paragraph"/>
    <w:basedOn w:val="Normal"/>
    <w:uiPriority w:val="34"/>
    <w:qFormat/>
    <w:rsid w:val="00025AE6"/>
    <w:pPr>
      <w:ind w:left="720"/>
      <w:contextualSpacing/>
    </w:pPr>
  </w:style>
  <w:style w:type="character" w:styleId="Lienhypertexte">
    <w:name w:val="Hyperlink"/>
    <w:basedOn w:val="Policepardfaut"/>
    <w:uiPriority w:val="99"/>
    <w:unhideWhenUsed/>
    <w:rsid w:val="00470039"/>
    <w:rPr>
      <w:color w:val="0563C1" w:themeColor="hyperlink"/>
      <w:u w:val="single"/>
    </w:rPr>
  </w:style>
  <w:style w:type="character" w:styleId="Mentionnonrsolue">
    <w:name w:val="Unresolved Mention"/>
    <w:basedOn w:val="Policepardfaut"/>
    <w:uiPriority w:val="99"/>
    <w:semiHidden/>
    <w:unhideWhenUsed/>
    <w:rsid w:val="00470039"/>
    <w:rPr>
      <w:color w:val="605E5C"/>
      <w:shd w:val="clear" w:color="auto" w:fill="E1DFDD"/>
    </w:rPr>
  </w:style>
  <w:style w:type="character" w:styleId="Lienhypertextesuivivisit">
    <w:name w:val="FollowedHyperlink"/>
    <w:basedOn w:val="Policepardfaut"/>
    <w:uiPriority w:val="99"/>
    <w:semiHidden/>
    <w:unhideWhenUsed/>
    <w:rsid w:val="004700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634992">
      <w:bodyDiv w:val="1"/>
      <w:marLeft w:val="0"/>
      <w:marRight w:val="0"/>
      <w:marTop w:val="0"/>
      <w:marBottom w:val="0"/>
      <w:divBdr>
        <w:top w:val="none" w:sz="0" w:space="0" w:color="auto"/>
        <w:left w:val="none" w:sz="0" w:space="0" w:color="auto"/>
        <w:bottom w:val="none" w:sz="0" w:space="0" w:color="auto"/>
        <w:right w:val="none" w:sz="0" w:space="0" w:color="auto"/>
      </w:divBdr>
    </w:div>
    <w:div w:id="1271283401">
      <w:bodyDiv w:val="1"/>
      <w:marLeft w:val="0"/>
      <w:marRight w:val="0"/>
      <w:marTop w:val="0"/>
      <w:marBottom w:val="0"/>
      <w:divBdr>
        <w:top w:val="none" w:sz="0" w:space="0" w:color="auto"/>
        <w:left w:val="none" w:sz="0" w:space="0" w:color="auto"/>
        <w:bottom w:val="none" w:sz="0" w:space="0" w:color="auto"/>
        <w:right w:val="none" w:sz="0" w:space="0" w:color="auto"/>
      </w:divBdr>
    </w:div>
    <w:div w:id="1506557567">
      <w:bodyDiv w:val="1"/>
      <w:marLeft w:val="0"/>
      <w:marRight w:val="0"/>
      <w:marTop w:val="0"/>
      <w:marBottom w:val="0"/>
      <w:divBdr>
        <w:top w:val="none" w:sz="0" w:space="0" w:color="auto"/>
        <w:left w:val="none" w:sz="0" w:space="0" w:color="auto"/>
        <w:bottom w:val="none" w:sz="0" w:space="0" w:color="auto"/>
        <w:right w:val="none" w:sz="0" w:space="0" w:color="auto"/>
      </w:divBdr>
    </w:div>
    <w:div w:id="2072925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4HJqbknPZ+EIuRDq7W5SBedm5g==">AMUW2mXsuJkVzfFIMkPMcQ8G0YblISDtXZZADsf+fK/gfLbzn4o6SZpQY60xUfRJhJvY9Jcz2dUiRx6vXHm8+OIRAvjNPvFwmLLvhdiHr22jRk2q5pOJENg=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Words>
  <Characters>62</Characters>
  <Application>Microsoft Office Word</Application>
  <DocSecurity>0</DocSecurity>
  <Lines>1</Lines>
  <Paragraphs>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Santero</dc:creator>
  <cp:lastModifiedBy>Latifa Abdessamie Belaziz</cp:lastModifiedBy>
  <cp:revision>2</cp:revision>
  <dcterms:created xsi:type="dcterms:W3CDTF">2023-06-13T09:16:00Z</dcterms:created>
  <dcterms:modified xsi:type="dcterms:W3CDTF">2023-06-13T09:16:00Z</dcterms:modified>
</cp:coreProperties>
</file>